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6" w:type="dxa"/>
        <w:tblInd w:w="-342" w:type="dxa"/>
        <w:tblLook w:val="04A0" w:firstRow="1" w:lastRow="0" w:firstColumn="1" w:lastColumn="0" w:noHBand="0" w:noVBand="1"/>
      </w:tblPr>
      <w:tblGrid>
        <w:gridCol w:w="11436"/>
      </w:tblGrid>
      <w:tr w:rsidR="000A104E" w:rsidRPr="006C57ED" w:rsidTr="003A0459">
        <w:trPr>
          <w:trHeight w:val="3185"/>
        </w:trPr>
        <w:tc>
          <w:tcPr>
            <w:tcW w:w="11436" w:type="dxa"/>
          </w:tcPr>
          <w:p w:rsidR="000A104E" w:rsidRPr="002431A8" w:rsidRDefault="008429D6" w:rsidP="006C57ED">
            <w:pPr>
              <w:pStyle w:val="Subtitle"/>
              <w:ind w:left="0"/>
              <w:rPr>
                <w:sz w:val="10"/>
                <w:lang w:val="en-CA" w:eastAsia="en-CA"/>
              </w:rPr>
            </w:pPr>
            <w:r>
              <w:rPr>
                <w:noProof/>
                <w:sz w:val="10"/>
                <w:lang w:val="en-US" w:eastAsia="en-US"/>
              </w:rPr>
              <mc:AlternateContent>
                <mc:Choice Requires="wps">
                  <w:drawing>
                    <wp:anchor distT="0" distB="0" distL="114300" distR="114300" simplePos="0" relativeHeight="251655680" behindDoc="0" locked="0" layoutInCell="1" allowOverlap="1">
                      <wp:simplePos x="0" y="0"/>
                      <wp:positionH relativeFrom="margin">
                        <wp:posOffset>17145</wp:posOffset>
                      </wp:positionH>
                      <wp:positionV relativeFrom="paragraph">
                        <wp:posOffset>0</wp:posOffset>
                      </wp:positionV>
                      <wp:extent cx="7021830" cy="1212215"/>
                      <wp:effectExtent l="0" t="0" r="9525" b="26035"/>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830" cy="1212215"/>
                              </a:xfrm>
                              <a:prstGeom prst="rect">
                                <a:avLst/>
                              </a:prstGeom>
                              <a:solidFill>
                                <a:srgbClr val="B8CCE4"/>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4A3F96" w:rsidRPr="009765EC" w:rsidRDefault="004A3F96" w:rsidP="00F825E6">
                                  <w:pPr>
                                    <w:rPr>
                                      <w:rFonts w:ascii="Calibri" w:hAnsi="Calibri"/>
                                      <w:b/>
                                      <w:noProof/>
                                    </w:rPr>
                                  </w:pPr>
                                  <w:r w:rsidRPr="009765EC">
                                    <w:rPr>
                                      <w:rFonts w:ascii="Calibri" w:hAnsi="Calibri"/>
                                      <w:b/>
                                      <w:noProof/>
                                    </w:rPr>
                                    <w:t>Why do I need to do a PIA</w:t>
                                  </w:r>
                                  <w:r w:rsidR="00095D5E">
                                    <w:rPr>
                                      <w:rFonts w:ascii="Calibri" w:hAnsi="Calibri"/>
                                      <w:b/>
                                      <w:noProof/>
                                    </w:rPr>
                                    <w:t xml:space="preserve"> (Privacy Impact Assessment)</w:t>
                                  </w:r>
                                  <w:r w:rsidRPr="009765EC">
                                    <w:rPr>
                                      <w:rFonts w:ascii="Calibri" w:hAnsi="Calibri"/>
                                      <w:b/>
                                      <w:noProof/>
                                    </w:rPr>
                                    <w:t xml:space="preserve">? </w:t>
                                  </w:r>
                                </w:p>
                                <w:p w:rsidR="004A3F96" w:rsidRPr="00955888" w:rsidRDefault="004A3F96" w:rsidP="00F825E6">
                                  <w:pPr>
                                    <w:jc w:val="both"/>
                                    <w:rPr>
                                      <w:rFonts w:ascii="Calibri" w:hAnsi="Calibri"/>
                                      <w:i/>
                                      <w:noProof/>
                                      <w:sz w:val="22"/>
                                      <w:szCs w:val="22"/>
                                    </w:rPr>
                                  </w:pPr>
                                  <w:r w:rsidRPr="00BD7CF0">
                                    <w:rPr>
                                      <w:rFonts w:ascii="Calibri" w:hAnsi="Calibri"/>
                                      <w:noProof/>
                                      <w:sz w:val="22"/>
                                      <w:szCs w:val="22"/>
                                    </w:rPr>
                                    <w:t>Section 69(5.3) of</w:t>
                                  </w:r>
                                  <w:r w:rsidRPr="00AE7DB5">
                                    <w:rPr>
                                      <w:rFonts w:ascii="Calibri" w:hAnsi="Calibri"/>
                                      <w:noProof/>
                                      <w:sz w:val="22"/>
                                      <w:szCs w:val="22"/>
                                    </w:rPr>
                                    <w:t xml:space="preserve"> the </w:t>
                                  </w:r>
                                  <w:r w:rsidRPr="00AE7DB5">
                                    <w:rPr>
                                      <w:rFonts w:ascii="Calibri" w:hAnsi="Calibri"/>
                                      <w:i/>
                                      <w:noProof/>
                                      <w:sz w:val="22"/>
                                      <w:szCs w:val="22"/>
                                    </w:rPr>
                                    <w:t xml:space="preserve">Freedom of Information and Protection of Privacy Act </w:t>
                                  </w:r>
                                  <w:r w:rsidR="00A03700">
                                    <w:rPr>
                                      <w:rFonts w:ascii="Calibri" w:hAnsi="Calibri"/>
                                      <w:noProof/>
                                      <w:sz w:val="22"/>
                                      <w:szCs w:val="22"/>
                                    </w:rPr>
                                    <w:t>(F</w:t>
                                  </w:r>
                                  <w:r>
                                    <w:rPr>
                                      <w:rFonts w:ascii="Calibri" w:hAnsi="Calibri"/>
                                      <w:noProof/>
                                      <w:sz w:val="22"/>
                                      <w:szCs w:val="22"/>
                                    </w:rPr>
                                    <w:t>IPPA</w:t>
                                  </w:r>
                                  <w:r w:rsidRPr="00B269A2">
                                    <w:rPr>
                                      <w:rFonts w:ascii="Calibri" w:hAnsi="Calibri"/>
                                      <w:noProof/>
                                      <w:sz w:val="22"/>
                                      <w:szCs w:val="22"/>
                                    </w:rPr>
                                    <w:t>)</w:t>
                                  </w:r>
                                  <w:r>
                                    <w:rPr>
                                      <w:rFonts w:ascii="Calibri" w:hAnsi="Calibri"/>
                                      <w:i/>
                                      <w:noProof/>
                                      <w:sz w:val="22"/>
                                      <w:szCs w:val="22"/>
                                    </w:rPr>
                                    <w:t xml:space="preserve"> </w:t>
                                  </w:r>
                                  <w:r>
                                    <w:rPr>
                                      <w:rFonts w:ascii="Calibri" w:hAnsi="Calibri"/>
                                      <w:noProof/>
                                      <w:sz w:val="22"/>
                                      <w:szCs w:val="22"/>
                                    </w:rPr>
                                    <w:t>requires</w:t>
                                  </w:r>
                                  <w:r w:rsidRPr="00AE7DB5">
                                    <w:rPr>
                                      <w:rFonts w:ascii="Calibri" w:hAnsi="Calibri"/>
                                      <w:noProof/>
                                      <w:sz w:val="22"/>
                                      <w:szCs w:val="22"/>
                                    </w:rPr>
                                    <w:t xml:space="preserve"> the head of a </w:t>
                                  </w:r>
                                  <w:r>
                                    <w:rPr>
                                      <w:rFonts w:ascii="Calibri" w:hAnsi="Calibri"/>
                                      <w:noProof/>
                                      <w:sz w:val="22"/>
                                      <w:szCs w:val="22"/>
                                    </w:rPr>
                                    <w:t>public body</w:t>
                                  </w:r>
                                  <w:r w:rsidRPr="00AE7DB5">
                                    <w:rPr>
                                      <w:rFonts w:ascii="Calibri" w:hAnsi="Calibri"/>
                                      <w:noProof/>
                                      <w:sz w:val="22"/>
                                      <w:szCs w:val="22"/>
                                    </w:rPr>
                                    <w:t xml:space="preserve"> </w:t>
                                  </w:r>
                                  <w:r>
                                    <w:rPr>
                                      <w:rFonts w:ascii="Calibri" w:hAnsi="Calibri"/>
                                      <w:noProof/>
                                      <w:sz w:val="22"/>
                                      <w:szCs w:val="22"/>
                                    </w:rPr>
                                    <w:t>to</w:t>
                                  </w:r>
                                  <w:r w:rsidRPr="00AE7DB5">
                                    <w:rPr>
                                      <w:rFonts w:ascii="Calibri" w:hAnsi="Calibri"/>
                                      <w:noProof/>
                                      <w:sz w:val="22"/>
                                      <w:szCs w:val="22"/>
                                    </w:rPr>
                                    <w:t xml:space="preserve"> </w:t>
                                  </w:r>
                                  <w:r>
                                    <w:rPr>
                                      <w:rFonts w:ascii="Calibri" w:hAnsi="Calibri"/>
                                      <w:noProof/>
                                      <w:sz w:val="22"/>
                                      <w:szCs w:val="22"/>
                                    </w:rPr>
                                    <w:t>conduct</w:t>
                                  </w:r>
                                  <w:r w:rsidRPr="00AE7DB5">
                                    <w:rPr>
                                      <w:rFonts w:ascii="Calibri" w:hAnsi="Calibri"/>
                                      <w:noProof/>
                                      <w:sz w:val="22"/>
                                      <w:szCs w:val="22"/>
                                    </w:rPr>
                                    <w:t xml:space="preserve"> a privacy impact assessment (PIA)</w:t>
                                  </w:r>
                                  <w:r>
                                    <w:rPr>
                                      <w:rFonts w:ascii="Calibri" w:hAnsi="Calibri"/>
                                      <w:noProof/>
                                      <w:sz w:val="22"/>
                                      <w:szCs w:val="22"/>
                                    </w:rPr>
                                    <w:t xml:space="preserve"> in accordance with the directions of</w:t>
                                  </w:r>
                                  <w:r w:rsidR="00A03700">
                                    <w:rPr>
                                      <w:rFonts w:ascii="Calibri" w:hAnsi="Calibri"/>
                                      <w:noProof/>
                                      <w:sz w:val="22"/>
                                      <w:szCs w:val="22"/>
                                    </w:rPr>
                                    <w:t xml:space="preserve"> the minister responsible for F</w:t>
                                  </w:r>
                                  <w:r>
                                    <w:rPr>
                                      <w:rFonts w:ascii="Calibri" w:hAnsi="Calibri"/>
                                      <w:noProof/>
                                      <w:sz w:val="22"/>
                                      <w:szCs w:val="22"/>
                                    </w:rPr>
                                    <w:t xml:space="preserve">IPPA. Public bodies should contact the </w:t>
                                  </w:r>
                                  <w:r w:rsidR="00094F33">
                                    <w:rPr>
                                      <w:rFonts w:ascii="Calibri" w:hAnsi="Calibri"/>
                                      <w:noProof/>
                                      <w:sz w:val="22"/>
                                      <w:szCs w:val="22"/>
                                    </w:rPr>
                                    <w:t>Information Governance Officer</w:t>
                                  </w:r>
                                  <w:r>
                                    <w:rPr>
                                      <w:rFonts w:ascii="Calibri" w:hAnsi="Calibri"/>
                                      <w:noProof/>
                                      <w:sz w:val="22"/>
                                      <w:szCs w:val="22"/>
                                    </w:rPr>
                                    <w:t xml:space="preserve"> to determine internal policies for review and sign-off of the PIA. </w:t>
                                  </w:r>
                                  <w:r w:rsidRPr="00955888">
                                    <w:rPr>
                                      <w:rFonts w:ascii="Calibri" w:hAnsi="Calibri"/>
                                      <w:bCs/>
                                      <w:noProof/>
                                      <w:sz w:val="22"/>
                                      <w:szCs w:val="22"/>
                                    </w:rPr>
                                    <w:t xml:space="preserve">If you have any questions </w:t>
                                  </w:r>
                                  <w:r w:rsidR="00A03700">
                                    <w:rPr>
                                      <w:rFonts w:ascii="Calibri" w:hAnsi="Calibri"/>
                                      <w:bCs/>
                                      <w:noProof/>
                                      <w:sz w:val="22"/>
                                      <w:szCs w:val="22"/>
                                    </w:rPr>
                                    <w:t>about this PIA template or F</w:t>
                                  </w:r>
                                  <w:r w:rsidRPr="00955888">
                                    <w:rPr>
                                      <w:rFonts w:ascii="Calibri" w:hAnsi="Calibri"/>
                                      <w:bCs/>
                                      <w:noProof/>
                                      <w:sz w:val="22"/>
                                      <w:szCs w:val="22"/>
                                    </w:rPr>
                                    <w:t xml:space="preserve">IPPA generally, please contact </w:t>
                                  </w:r>
                                  <w:r w:rsidR="00094F33">
                                    <w:rPr>
                                      <w:rFonts w:ascii="Calibri" w:hAnsi="Calibri"/>
                                      <w:bCs/>
                                      <w:noProof/>
                                      <w:sz w:val="22"/>
                                      <w:szCs w:val="22"/>
                                    </w:rPr>
                                    <w:t>Adam Cullum</w:t>
                                  </w:r>
                                  <w:r>
                                    <w:rPr>
                                      <w:rFonts w:ascii="Calibri" w:hAnsi="Calibri"/>
                                      <w:bCs/>
                                      <w:noProof/>
                                      <w:sz w:val="22"/>
                                      <w:szCs w:val="22"/>
                                    </w:rPr>
                                    <w:t xml:space="preserve"> (</w:t>
                                  </w:r>
                                  <w:r w:rsidR="00094F33">
                                    <w:rPr>
                                      <w:rFonts w:ascii="Calibri" w:hAnsi="Calibri"/>
                                      <w:bCs/>
                                      <w:noProof/>
                                      <w:sz w:val="22"/>
                                      <w:szCs w:val="22"/>
                                    </w:rPr>
                                    <w:t>Information Governance Officer</w:t>
                                  </w:r>
                                  <w:r>
                                    <w:rPr>
                                      <w:rFonts w:ascii="Calibri" w:hAnsi="Calibri"/>
                                      <w:bCs/>
                                      <w:noProof/>
                                      <w:sz w:val="22"/>
                                      <w:szCs w:val="22"/>
                                    </w:rPr>
                                    <w:t>)</w:t>
                                  </w:r>
                                  <w:r w:rsidRPr="00955888">
                                    <w:rPr>
                                      <w:rFonts w:ascii="Calibri" w:hAnsi="Calibri"/>
                                      <w:bCs/>
                                      <w:noProof/>
                                      <w:sz w:val="22"/>
                                      <w:szCs w:val="22"/>
                                    </w:rPr>
                                    <w:t xml:space="preserve"> at </w:t>
                                  </w:r>
                                  <w:hyperlink r:id="rId9" w:history="1">
                                    <w:r w:rsidR="00094F33" w:rsidRPr="00F1069D">
                                      <w:rPr>
                                        <w:rStyle w:val="Hyperlink"/>
                                        <w:rFonts w:ascii="Calibri" w:hAnsi="Calibri"/>
                                        <w:bCs/>
                                        <w:noProof/>
                                        <w:sz w:val="22"/>
                                        <w:szCs w:val="22"/>
                                      </w:rPr>
                                      <w:t>adam.cullum@unbc.ca</w:t>
                                    </w:r>
                                  </w:hyperlink>
                                  <w:r w:rsidR="00094F33">
                                    <w:rPr>
                                      <w:rFonts w:ascii="Calibri" w:hAnsi="Calibri"/>
                                      <w:bCs/>
                                      <w:noProof/>
                                      <w:sz w:val="22"/>
                                      <w:szCs w:val="22"/>
                                    </w:rPr>
                                    <w:t xml:space="preserve"> </w:t>
                                  </w:r>
                                  <w:r w:rsidRPr="00955888">
                                    <w:rPr>
                                      <w:rFonts w:ascii="Calibri" w:hAnsi="Calibri"/>
                                      <w:bCs/>
                                      <w:noProof/>
                                      <w:sz w:val="22"/>
                                      <w:szCs w:val="22"/>
                                    </w:rPr>
                                    <w:t>or (250) 960-</w:t>
                                  </w:r>
                                  <w:r>
                                    <w:rPr>
                                      <w:rFonts w:ascii="Calibri" w:hAnsi="Calibri"/>
                                      <w:bCs/>
                                      <w:noProof/>
                                      <w:sz w:val="22"/>
                                      <w:szCs w:val="22"/>
                                    </w:rPr>
                                    <w:t>5</w:t>
                                  </w:r>
                                  <w:r w:rsidR="00094F33">
                                    <w:rPr>
                                      <w:rFonts w:ascii="Calibri" w:hAnsi="Calibri"/>
                                      <w:bCs/>
                                      <w:noProof/>
                                      <w:sz w:val="22"/>
                                      <w:szCs w:val="22"/>
                                    </w:rPr>
                                    <w:t>139</w:t>
                                  </w:r>
                                  <w:r>
                                    <w:rPr>
                                      <w:rFonts w:ascii="Calibri" w:hAnsi="Calibri"/>
                                      <w:bCs/>
                                      <w:noProof/>
                                      <w:sz w:val="22"/>
                                      <w:szCs w:val="22"/>
                                    </w:rPr>
                                    <w:t xml:space="preserve"> or visit </w:t>
                                  </w:r>
                                  <w:hyperlink r:id="rId10" w:history="1">
                                    <w:r w:rsidRPr="00A90913">
                                      <w:rPr>
                                        <w:rStyle w:val="Hyperlink"/>
                                        <w:rFonts w:ascii="Calibri" w:hAnsi="Calibri"/>
                                        <w:bCs/>
                                        <w:noProof/>
                                        <w:sz w:val="22"/>
                                        <w:szCs w:val="22"/>
                                      </w:rPr>
                                      <w:t>http://www.unbc.ca/foippa</w:t>
                                    </w:r>
                                  </w:hyperlink>
                                  <w:r>
                                    <w:rPr>
                                      <w:rFonts w:ascii="Calibri" w:hAnsi="Calibri"/>
                                      <w:bCs/>
                                      <w:noProof/>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5pt;margin-top:0;width:552.9pt;height:95.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" fillcolor="#b8cce4" stroked="f" strokecolor="#f2f2f2" strokeweight="3pt">
                      <v:shadow on="t" color="#243f60" opacity=".5" offset="1pt"/>
                      <v:textbox>
                        <w:txbxContent>
                          <w:p w:rsidR="004A3F96" w:rsidRPr="009765EC" w:rsidRDefault="004A3F96" w:rsidP="00F825E6">
                            <w:pPr>
                              <w:rPr>
                                <w:rFonts w:ascii="Calibri" w:hAnsi="Calibri"/>
                                <w:b/>
                                <w:noProof/>
                              </w:rPr>
                            </w:pPr>
                            <w:r w:rsidRPr="009765EC">
                              <w:rPr>
                                <w:rFonts w:ascii="Calibri" w:hAnsi="Calibri"/>
                                <w:b/>
                                <w:noProof/>
                              </w:rPr>
                              <w:t>Why do I need to do a PIA</w:t>
                            </w:r>
                            <w:r w:rsidR="00095D5E">
                              <w:rPr>
                                <w:rFonts w:ascii="Calibri" w:hAnsi="Calibri"/>
                                <w:b/>
                                <w:noProof/>
                              </w:rPr>
                              <w:t xml:space="preserve"> (Privacy Impact Assessment)</w:t>
                            </w:r>
                            <w:r w:rsidRPr="009765EC">
                              <w:rPr>
                                <w:rFonts w:ascii="Calibri" w:hAnsi="Calibri"/>
                                <w:b/>
                                <w:noProof/>
                              </w:rPr>
                              <w:t xml:space="preserve">? </w:t>
                            </w:r>
                          </w:p>
                          <w:p w:rsidR="004A3F96" w:rsidRPr="00955888" w:rsidRDefault="004A3F96" w:rsidP="00F825E6">
                            <w:pPr>
                              <w:jc w:val="both"/>
                              <w:rPr>
                                <w:rFonts w:ascii="Calibri" w:hAnsi="Calibri"/>
                                <w:i/>
                                <w:noProof/>
                                <w:sz w:val="22"/>
                                <w:szCs w:val="22"/>
                              </w:rPr>
                            </w:pPr>
                            <w:r w:rsidRPr="00BD7CF0">
                              <w:rPr>
                                <w:rFonts w:ascii="Calibri" w:hAnsi="Calibri"/>
                                <w:noProof/>
                                <w:sz w:val="22"/>
                                <w:szCs w:val="22"/>
                              </w:rPr>
                              <w:t>Section 69(5.3) of</w:t>
                            </w:r>
                            <w:r w:rsidRPr="00AE7DB5">
                              <w:rPr>
                                <w:rFonts w:ascii="Calibri" w:hAnsi="Calibri"/>
                                <w:noProof/>
                                <w:sz w:val="22"/>
                                <w:szCs w:val="22"/>
                              </w:rPr>
                              <w:t xml:space="preserve"> the </w:t>
                            </w:r>
                            <w:r w:rsidRPr="00AE7DB5">
                              <w:rPr>
                                <w:rFonts w:ascii="Calibri" w:hAnsi="Calibri"/>
                                <w:i/>
                                <w:noProof/>
                                <w:sz w:val="22"/>
                                <w:szCs w:val="22"/>
                              </w:rPr>
                              <w:t xml:space="preserve">Freedom of Information and Protection of Privacy Act </w:t>
                            </w:r>
                            <w:r w:rsidR="00A03700">
                              <w:rPr>
                                <w:rFonts w:ascii="Calibri" w:hAnsi="Calibri"/>
                                <w:noProof/>
                                <w:sz w:val="22"/>
                                <w:szCs w:val="22"/>
                              </w:rPr>
                              <w:t>(F</w:t>
                            </w:r>
                            <w:r>
                              <w:rPr>
                                <w:rFonts w:ascii="Calibri" w:hAnsi="Calibri"/>
                                <w:noProof/>
                                <w:sz w:val="22"/>
                                <w:szCs w:val="22"/>
                              </w:rPr>
                              <w:t>IPPA</w:t>
                            </w:r>
                            <w:r w:rsidRPr="00B269A2">
                              <w:rPr>
                                <w:rFonts w:ascii="Calibri" w:hAnsi="Calibri"/>
                                <w:noProof/>
                                <w:sz w:val="22"/>
                                <w:szCs w:val="22"/>
                              </w:rPr>
                              <w:t>)</w:t>
                            </w:r>
                            <w:r>
                              <w:rPr>
                                <w:rFonts w:ascii="Calibri" w:hAnsi="Calibri"/>
                                <w:i/>
                                <w:noProof/>
                                <w:sz w:val="22"/>
                                <w:szCs w:val="22"/>
                              </w:rPr>
                              <w:t xml:space="preserve"> </w:t>
                            </w:r>
                            <w:r>
                              <w:rPr>
                                <w:rFonts w:ascii="Calibri" w:hAnsi="Calibri"/>
                                <w:noProof/>
                                <w:sz w:val="22"/>
                                <w:szCs w:val="22"/>
                              </w:rPr>
                              <w:t>requires</w:t>
                            </w:r>
                            <w:r w:rsidRPr="00AE7DB5">
                              <w:rPr>
                                <w:rFonts w:ascii="Calibri" w:hAnsi="Calibri"/>
                                <w:noProof/>
                                <w:sz w:val="22"/>
                                <w:szCs w:val="22"/>
                              </w:rPr>
                              <w:t xml:space="preserve"> the head of a </w:t>
                            </w:r>
                            <w:r>
                              <w:rPr>
                                <w:rFonts w:ascii="Calibri" w:hAnsi="Calibri"/>
                                <w:noProof/>
                                <w:sz w:val="22"/>
                                <w:szCs w:val="22"/>
                              </w:rPr>
                              <w:t>public body</w:t>
                            </w:r>
                            <w:r w:rsidRPr="00AE7DB5">
                              <w:rPr>
                                <w:rFonts w:ascii="Calibri" w:hAnsi="Calibri"/>
                                <w:noProof/>
                                <w:sz w:val="22"/>
                                <w:szCs w:val="22"/>
                              </w:rPr>
                              <w:t xml:space="preserve"> </w:t>
                            </w:r>
                            <w:r>
                              <w:rPr>
                                <w:rFonts w:ascii="Calibri" w:hAnsi="Calibri"/>
                                <w:noProof/>
                                <w:sz w:val="22"/>
                                <w:szCs w:val="22"/>
                              </w:rPr>
                              <w:t>to</w:t>
                            </w:r>
                            <w:r w:rsidRPr="00AE7DB5">
                              <w:rPr>
                                <w:rFonts w:ascii="Calibri" w:hAnsi="Calibri"/>
                                <w:noProof/>
                                <w:sz w:val="22"/>
                                <w:szCs w:val="22"/>
                              </w:rPr>
                              <w:t xml:space="preserve"> </w:t>
                            </w:r>
                            <w:r>
                              <w:rPr>
                                <w:rFonts w:ascii="Calibri" w:hAnsi="Calibri"/>
                                <w:noProof/>
                                <w:sz w:val="22"/>
                                <w:szCs w:val="22"/>
                              </w:rPr>
                              <w:t>conduct</w:t>
                            </w:r>
                            <w:r w:rsidRPr="00AE7DB5">
                              <w:rPr>
                                <w:rFonts w:ascii="Calibri" w:hAnsi="Calibri"/>
                                <w:noProof/>
                                <w:sz w:val="22"/>
                                <w:szCs w:val="22"/>
                              </w:rPr>
                              <w:t xml:space="preserve"> a privacy impact assessment (PIA)</w:t>
                            </w:r>
                            <w:r>
                              <w:rPr>
                                <w:rFonts w:ascii="Calibri" w:hAnsi="Calibri"/>
                                <w:noProof/>
                                <w:sz w:val="22"/>
                                <w:szCs w:val="22"/>
                              </w:rPr>
                              <w:t xml:space="preserve"> in accordance with the directions of</w:t>
                            </w:r>
                            <w:r w:rsidR="00A03700">
                              <w:rPr>
                                <w:rFonts w:ascii="Calibri" w:hAnsi="Calibri"/>
                                <w:noProof/>
                                <w:sz w:val="22"/>
                                <w:szCs w:val="22"/>
                              </w:rPr>
                              <w:t xml:space="preserve"> the minister responsible for F</w:t>
                            </w:r>
                            <w:r>
                              <w:rPr>
                                <w:rFonts w:ascii="Calibri" w:hAnsi="Calibri"/>
                                <w:noProof/>
                                <w:sz w:val="22"/>
                                <w:szCs w:val="22"/>
                              </w:rPr>
                              <w:t xml:space="preserve">IPPA. Public bodies should contact the </w:t>
                            </w:r>
                            <w:r w:rsidR="00094F33">
                              <w:rPr>
                                <w:rFonts w:ascii="Calibri" w:hAnsi="Calibri"/>
                                <w:noProof/>
                                <w:sz w:val="22"/>
                                <w:szCs w:val="22"/>
                              </w:rPr>
                              <w:t>Information Governance Officer</w:t>
                            </w:r>
                            <w:r>
                              <w:rPr>
                                <w:rFonts w:ascii="Calibri" w:hAnsi="Calibri"/>
                                <w:noProof/>
                                <w:sz w:val="22"/>
                                <w:szCs w:val="22"/>
                              </w:rPr>
                              <w:t xml:space="preserve"> to determine internal policies for review and sign-off of the PIA. </w:t>
                            </w:r>
                            <w:r w:rsidRPr="00955888">
                              <w:rPr>
                                <w:rFonts w:ascii="Calibri" w:hAnsi="Calibri"/>
                                <w:bCs/>
                                <w:noProof/>
                                <w:sz w:val="22"/>
                                <w:szCs w:val="22"/>
                              </w:rPr>
                              <w:t xml:space="preserve">If you have any questions </w:t>
                            </w:r>
                            <w:r w:rsidR="00A03700">
                              <w:rPr>
                                <w:rFonts w:ascii="Calibri" w:hAnsi="Calibri"/>
                                <w:bCs/>
                                <w:noProof/>
                                <w:sz w:val="22"/>
                                <w:szCs w:val="22"/>
                              </w:rPr>
                              <w:t>about this PIA template or F</w:t>
                            </w:r>
                            <w:r w:rsidRPr="00955888">
                              <w:rPr>
                                <w:rFonts w:ascii="Calibri" w:hAnsi="Calibri"/>
                                <w:bCs/>
                                <w:noProof/>
                                <w:sz w:val="22"/>
                                <w:szCs w:val="22"/>
                              </w:rPr>
                              <w:t xml:space="preserve">IPPA generally, please contact </w:t>
                            </w:r>
                            <w:r w:rsidR="00094F33">
                              <w:rPr>
                                <w:rFonts w:ascii="Calibri" w:hAnsi="Calibri"/>
                                <w:bCs/>
                                <w:noProof/>
                                <w:sz w:val="22"/>
                                <w:szCs w:val="22"/>
                              </w:rPr>
                              <w:t>Adam Cullum</w:t>
                            </w:r>
                            <w:r>
                              <w:rPr>
                                <w:rFonts w:ascii="Calibri" w:hAnsi="Calibri"/>
                                <w:bCs/>
                                <w:noProof/>
                                <w:sz w:val="22"/>
                                <w:szCs w:val="22"/>
                              </w:rPr>
                              <w:t xml:space="preserve"> (</w:t>
                            </w:r>
                            <w:r w:rsidR="00094F33">
                              <w:rPr>
                                <w:rFonts w:ascii="Calibri" w:hAnsi="Calibri"/>
                                <w:bCs/>
                                <w:noProof/>
                                <w:sz w:val="22"/>
                                <w:szCs w:val="22"/>
                              </w:rPr>
                              <w:t>Information Governance Officer</w:t>
                            </w:r>
                            <w:r>
                              <w:rPr>
                                <w:rFonts w:ascii="Calibri" w:hAnsi="Calibri"/>
                                <w:bCs/>
                                <w:noProof/>
                                <w:sz w:val="22"/>
                                <w:szCs w:val="22"/>
                              </w:rPr>
                              <w:t>)</w:t>
                            </w:r>
                            <w:r w:rsidRPr="00955888">
                              <w:rPr>
                                <w:rFonts w:ascii="Calibri" w:hAnsi="Calibri"/>
                                <w:bCs/>
                                <w:noProof/>
                                <w:sz w:val="22"/>
                                <w:szCs w:val="22"/>
                              </w:rPr>
                              <w:t xml:space="preserve"> at </w:t>
                            </w:r>
                            <w:hyperlink r:id="rId11" w:history="1">
                              <w:r w:rsidR="00094F33" w:rsidRPr="00F1069D">
                                <w:rPr>
                                  <w:rStyle w:val="Hyperlink"/>
                                  <w:rFonts w:ascii="Calibri" w:hAnsi="Calibri"/>
                                  <w:bCs/>
                                  <w:noProof/>
                                  <w:sz w:val="22"/>
                                  <w:szCs w:val="22"/>
                                </w:rPr>
                                <w:t>adam.cullum@unbc.ca</w:t>
                              </w:r>
                            </w:hyperlink>
                            <w:r w:rsidR="00094F33">
                              <w:rPr>
                                <w:rFonts w:ascii="Calibri" w:hAnsi="Calibri"/>
                                <w:bCs/>
                                <w:noProof/>
                                <w:sz w:val="22"/>
                                <w:szCs w:val="22"/>
                              </w:rPr>
                              <w:t xml:space="preserve"> </w:t>
                            </w:r>
                            <w:r w:rsidRPr="00955888">
                              <w:rPr>
                                <w:rFonts w:ascii="Calibri" w:hAnsi="Calibri"/>
                                <w:bCs/>
                                <w:noProof/>
                                <w:sz w:val="22"/>
                                <w:szCs w:val="22"/>
                              </w:rPr>
                              <w:t>or (250) 960-</w:t>
                            </w:r>
                            <w:r>
                              <w:rPr>
                                <w:rFonts w:ascii="Calibri" w:hAnsi="Calibri"/>
                                <w:bCs/>
                                <w:noProof/>
                                <w:sz w:val="22"/>
                                <w:szCs w:val="22"/>
                              </w:rPr>
                              <w:t>5</w:t>
                            </w:r>
                            <w:r w:rsidR="00094F33">
                              <w:rPr>
                                <w:rFonts w:ascii="Calibri" w:hAnsi="Calibri"/>
                                <w:bCs/>
                                <w:noProof/>
                                <w:sz w:val="22"/>
                                <w:szCs w:val="22"/>
                              </w:rPr>
                              <w:t>139</w:t>
                            </w:r>
                            <w:r>
                              <w:rPr>
                                <w:rFonts w:ascii="Calibri" w:hAnsi="Calibri"/>
                                <w:bCs/>
                                <w:noProof/>
                                <w:sz w:val="22"/>
                                <w:szCs w:val="22"/>
                              </w:rPr>
                              <w:t xml:space="preserve"> or visit </w:t>
                            </w:r>
                            <w:hyperlink r:id="rId12" w:history="1">
                              <w:r w:rsidRPr="00A90913">
                                <w:rPr>
                                  <w:rStyle w:val="Hyperlink"/>
                                  <w:rFonts w:ascii="Calibri" w:hAnsi="Calibri"/>
                                  <w:bCs/>
                                  <w:noProof/>
                                  <w:sz w:val="22"/>
                                  <w:szCs w:val="22"/>
                                </w:rPr>
                                <w:t>http://www.unbc.ca/foippa</w:t>
                              </w:r>
                            </w:hyperlink>
                            <w:r>
                              <w:rPr>
                                <w:rFonts w:ascii="Calibri" w:hAnsi="Calibri"/>
                                <w:bCs/>
                                <w:noProof/>
                                <w:sz w:val="22"/>
                                <w:szCs w:val="22"/>
                              </w:rPr>
                              <w:t xml:space="preserve">. </w:t>
                            </w:r>
                          </w:p>
                        </w:txbxContent>
                      </v:textbox>
                      <w10:wrap type="topAndBottom" anchorx="margin"/>
                    </v:rect>
                  </w:pict>
                </mc:Fallback>
              </mc:AlternateContent>
            </w:r>
            <w:r>
              <w:rPr>
                <w:noProof/>
                <w:sz w:val="10"/>
                <w:lang w:val="en-US" w:eastAsia="en-US"/>
              </w:rPr>
              <mc:AlternateContent>
                <mc:Choice Requires="wps">
                  <w:drawing>
                    <wp:anchor distT="0" distB="0" distL="114300" distR="114300" simplePos="0" relativeHeight="251657728" behindDoc="0" locked="0" layoutInCell="1" allowOverlap="1">
                      <wp:simplePos x="0" y="0"/>
                      <wp:positionH relativeFrom="margin">
                        <wp:posOffset>17145</wp:posOffset>
                      </wp:positionH>
                      <wp:positionV relativeFrom="paragraph">
                        <wp:posOffset>1425575</wp:posOffset>
                      </wp:positionV>
                      <wp:extent cx="7056755" cy="823595"/>
                      <wp:effectExtent l="0" t="0" r="12700" b="27305"/>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755" cy="823595"/>
                              </a:xfrm>
                              <a:prstGeom prst="rect">
                                <a:avLst/>
                              </a:prstGeom>
                              <a:solidFill>
                                <a:srgbClr val="C2D69B"/>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4A3F96" w:rsidRPr="009765EC" w:rsidRDefault="004A3F96" w:rsidP="00F825E6">
                                  <w:pPr>
                                    <w:rPr>
                                      <w:rFonts w:ascii="Calibri" w:hAnsi="Calibri"/>
                                      <w:b/>
                                      <w:noProof/>
                                    </w:rPr>
                                  </w:pPr>
                                  <w:r w:rsidRPr="009765EC">
                                    <w:rPr>
                                      <w:rFonts w:ascii="Calibri" w:hAnsi="Calibri"/>
                                      <w:b/>
                                      <w:noProof/>
                                    </w:rPr>
                                    <w:t xml:space="preserve">What if my initiative </w:t>
                                  </w:r>
                                  <w:r w:rsidRPr="00632559">
                                    <w:rPr>
                                      <w:rFonts w:ascii="Calibri" w:hAnsi="Calibri"/>
                                      <w:b/>
                                      <w:noProof/>
                                      <w:u w:val="single"/>
                                    </w:rPr>
                                    <w:t xml:space="preserve">does </w:t>
                                  </w:r>
                                  <w:r w:rsidRPr="009765EC">
                                    <w:rPr>
                                      <w:rFonts w:ascii="Calibri" w:hAnsi="Calibri"/>
                                      <w:b/>
                                      <w:noProof/>
                                      <w:u w:val="single"/>
                                    </w:rPr>
                                    <w:t>not include personal information</w:t>
                                  </w:r>
                                  <w:r w:rsidRPr="009765EC">
                                    <w:rPr>
                                      <w:rFonts w:ascii="Calibri" w:hAnsi="Calibri"/>
                                      <w:b/>
                                      <w:noProof/>
                                    </w:rPr>
                                    <w:t>?</w:t>
                                  </w:r>
                                </w:p>
                                <w:p w:rsidR="004A3F96" w:rsidRPr="00AE7DB5" w:rsidRDefault="004A3F96" w:rsidP="00F825E6">
                                  <w:pPr>
                                    <w:ind w:right="32"/>
                                    <w:jc w:val="both"/>
                                    <w:rPr>
                                      <w:rFonts w:ascii="Calibri" w:hAnsi="Calibri"/>
                                      <w:sz w:val="22"/>
                                      <w:szCs w:val="22"/>
                                    </w:rPr>
                                  </w:pPr>
                                  <w:r>
                                    <w:rPr>
                                      <w:rFonts w:ascii="Calibri" w:hAnsi="Calibri"/>
                                      <w:noProof/>
                                      <w:sz w:val="22"/>
                                      <w:szCs w:val="22"/>
                                    </w:rPr>
                                    <w:t>Public bodies still need to complete Part 1 of the PIA and submit it</w:t>
                                  </w:r>
                                  <w:r w:rsidRPr="00765467">
                                    <w:rPr>
                                      <w:rFonts w:ascii="Calibri" w:hAnsi="Calibri"/>
                                      <w:noProof/>
                                      <w:sz w:val="22"/>
                                      <w:szCs w:val="22"/>
                                    </w:rPr>
                                    <w:t xml:space="preserve"> </w:t>
                                  </w:r>
                                  <w:r>
                                    <w:rPr>
                                      <w:rFonts w:ascii="Calibri" w:hAnsi="Calibri"/>
                                      <w:noProof/>
                                      <w:sz w:val="22"/>
                                      <w:szCs w:val="22"/>
                                    </w:rPr>
                                    <w:t xml:space="preserve">along with the signatures pages to </w:t>
                                  </w:r>
                                  <w:r w:rsidR="00735F43">
                                    <w:rPr>
                                      <w:rFonts w:ascii="Calibri" w:hAnsi="Calibri"/>
                                      <w:noProof/>
                                      <w:sz w:val="22"/>
                                      <w:szCs w:val="22"/>
                                    </w:rPr>
                                    <w:t xml:space="preserve">Information Governance </w:t>
                                  </w:r>
                                  <w:r w:rsidR="00735F43">
                                    <w:rPr>
                                      <w:rFonts w:ascii="Calibri" w:hAnsi="Calibri"/>
                                      <w:noProof/>
                                      <w:sz w:val="22"/>
                                      <w:szCs w:val="22"/>
                                    </w:rPr>
                                    <w:t>Officer</w:t>
                                  </w:r>
                                  <w:bookmarkStart w:id="0" w:name="_GoBack"/>
                                  <w:bookmarkEnd w:id="0"/>
                                  <w:r>
                                    <w:rPr>
                                      <w:rFonts w:ascii="Calibri" w:hAnsi="Calibri"/>
                                      <w:noProof/>
                                      <w:sz w:val="22"/>
                                      <w:szCs w:val="22"/>
                                    </w:rPr>
                                    <w:t xml:space="preserve"> even if it is thought that no personal information is involved. This ensures that the initiative has been accurately assessed.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1.35pt;margin-top:112.25pt;width:555.65pt;height:64.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" fillcolor="#c2d69b" stroked="f" strokecolor="#f2f2f2" strokeweight="3pt">
                      <v:shadow on="t" color="#243f60" opacity=".5" offset="1pt"/>
                      <v:textbox>
                        <w:txbxContent>
                          <w:p w:rsidR="004A3F96" w:rsidRPr="009765EC" w:rsidRDefault="004A3F96" w:rsidP="00F825E6">
                            <w:pPr>
                              <w:rPr>
                                <w:rFonts w:ascii="Calibri" w:hAnsi="Calibri"/>
                                <w:b/>
                                <w:noProof/>
                              </w:rPr>
                            </w:pPr>
                            <w:r w:rsidRPr="009765EC">
                              <w:rPr>
                                <w:rFonts w:ascii="Calibri" w:hAnsi="Calibri"/>
                                <w:b/>
                                <w:noProof/>
                              </w:rPr>
                              <w:t xml:space="preserve">What if my initiative </w:t>
                            </w:r>
                            <w:r w:rsidRPr="00632559">
                              <w:rPr>
                                <w:rFonts w:ascii="Calibri" w:hAnsi="Calibri"/>
                                <w:b/>
                                <w:noProof/>
                                <w:u w:val="single"/>
                              </w:rPr>
                              <w:t xml:space="preserve">does </w:t>
                            </w:r>
                            <w:r w:rsidRPr="009765EC">
                              <w:rPr>
                                <w:rFonts w:ascii="Calibri" w:hAnsi="Calibri"/>
                                <w:b/>
                                <w:noProof/>
                                <w:u w:val="single"/>
                              </w:rPr>
                              <w:t>not include personal information</w:t>
                            </w:r>
                            <w:r w:rsidRPr="009765EC">
                              <w:rPr>
                                <w:rFonts w:ascii="Calibri" w:hAnsi="Calibri"/>
                                <w:b/>
                                <w:noProof/>
                              </w:rPr>
                              <w:t>?</w:t>
                            </w:r>
                          </w:p>
                          <w:p w:rsidR="004A3F96" w:rsidRPr="00AE7DB5" w:rsidRDefault="004A3F96" w:rsidP="00F825E6">
                            <w:pPr>
                              <w:ind w:right="32"/>
                              <w:jc w:val="both"/>
                              <w:rPr>
                                <w:rFonts w:ascii="Calibri" w:hAnsi="Calibri"/>
                                <w:sz w:val="22"/>
                                <w:szCs w:val="22"/>
                              </w:rPr>
                            </w:pPr>
                            <w:r>
                              <w:rPr>
                                <w:rFonts w:ascii="Calibri" w:hAnsi="Calibri"/>
                                <w:noProof/>
                                <w:sz w:val="22"/>
                                <w:szCs w:val="22"/>
                              </w:rPr>
                              <w:t>Public bodies still need to complete Part 1 of the PIA and submit it</w:t>
                            </w:r>
                            <w:r w:rsidRPr="00765467">
                              <w:rPr>
                                <w:rFonts w:ascii="Calibri" w:hAnsi="Calibri"/>
                                <w:noProof/>
                                <w:sz w:val="22"/>
                                <w:szCs w:val="22"/>
                              </w:rPr>
                              <w:t xml:space="preserve"> </w:t>
                            </w:r>
                            <w:r>
                              <w:rPr>
                                <w:rFonts w:ascii="Calibri" w:hAnsi="Calibri"/>
                                <w:noProof/>
                                <w:sz w:val="22"/>
                                <w:szCs w:val="22"/>
                              </w:rPr>
                              <w:t xml:space="preserve">along with the signatures pages to </w:t>
                            </w:r>
                            <w:r w:rsidR="00735F43">
                              <w:rPr>
                                <w:rFonts w:ascii="Calibri" w:hAnsi="Calibri"/>
                                <w:noProof/>
                                <w:sz w:val="22"/>
                                <w:szCs w:val="22"/>
                              </w:rPr>
                              <w:t xml:space="preserve">Information Governance </w:t>
                            </w:r>
                            <w:r w:rsidR="00735F43">
                              <w:rPr>
                                <w:rFonts w:ascii="Calibri" w:hAnsi="Calibri"/>
                                <w:noProof/>
                                <w:sz w:val="22"/>
                                <w:szCs w:val="22"/>
                              </w:rPr>
                              <w:t>Officer</w:t>
                            </w:r>
                            <w:bookmarkStart w:id="1" w:name="_GoBack"/>
                            <w:bookmarkEnd w:id="1"/>
                            <w:r>
                              <w:rPr>
                                <w:rFonts w:ascii="Calibri" w:hAnsi="Calibri"/>
                                <w:noProof/>
                                <w:sz w:val="22"/>
                                <w:szCs w:val="22"/>
                              </w:rPr>
                              <w:t xml:space="preserve"> even if it is thought that no personal information is involved. This ensures that the initiative has been accurately assessed.</w:t>
                            </w:r>
                          </w:p>
                        </w:txbxContent>
                      </v:textbox>
                      <w10:wrap type="topAndBottom" anchorx="margin"/>
                    </v:rect>
                  </w:pict>
                </mc:Fallback>
              </mc:AlternateContent>
            </w:r>
          </w:p>
        </w:tc>
      </w:tr>
    </w:tbl>
    <w:p w:rsidR="00E6410E" w:rsidRDefault="00E6410E" w:rsidP="00955888">
      <w:pPr>
        <w:pStyle w:val="Subtitle"/>
        <w:tabs>
          <w:tab w:val="center" w:pos="4773"/>
        </w:tabs>
        <w:spacing w:after="0"/>
        <w:ind w:left="-425"/>
        <w:rPr>
          <w:lang w:val="en-US"/>
        </w:rPr>
      </w:pPr>
    </w:p>
    <w:p w:rsidR="001D1881" w:rsidRPr="001D1881" w:rsidRDefault="00F825E6" w:rsidP="00955888">
      <w:pPr>
        <w:pStyle w:val="Subtitle"/>
        <w:tabs>
          <w:tab w:val="center" w:pos="4773"/>
        </w:tabs>
        <w:spacing w:after="0"/>
        <w:ind w:left="-425"/>
      </w:pPr>
      <w:r w:rsidRPr="006A2701">
        <w:rPr>
          <w:szCs w:val="28"/>
        </w:rPr>
        <w:t>Part 1 – General</w:t>
      </w:r>
    </w:p>
    <w:tbl>
      <w:tblPr>
        <w:tblW w:w="11290" w:type="dxa"/>
        <w:tblInd w:w="-342" w:type="dxa"/>
        <w:tblLook w:val="04A0" w:firstRow="1" w:lastRow="0" w:firstColumn="1" w:lastColumn="0" w:noHBand="0" w:noVBand="1"/>
      </w:tblPr>
      <w:tblGrid>
        <w:gridCol w:w="11290"/>
      </w:tblGrid>
      <w:tr w:rsidR="00AA161B" w:rsidTr="006C57ED">
        <w:tc>
          <w:tcPr>
            <w:tcW w:w="11290" w:type="dxa"/>
          </w:tcPr>
          <w:tbl>
            <w:tblPr>
              <w:tblpPr w:leftFromText="180" w:rightFromText="180" w:vertAnchor="text" w:horzAnchor="margin" w:tblpY="82"/>
              <w:tblW w:w="1105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69"/>
              <w:gridCol w:w="4260"/>
              <w:gridCol w:w="985"/>
              <w:gridCol w:w="62"/>
              <w:gridCol w:w="3482"/>
            </w:tblGrid>
            <w:tr w:rsidR="00AA161B" w:rsidTr="00AA161B">
              <w:trPr>
                <w:tblCellSpacing w:w="20" w:type="dxa"/>
              </w:trPr>
              <w:tc>
                <w:tcPr>
                  <w:tcW w:w="2209" w:type="dxa"/>
                </w:tcPr>
                <w:p w:rsidR="00AA161B" w:rsidRPr="00EE7511" w:rsidRDefault="00AA161B" w:rsidP="00955888">
                  <w:pPr>
                    <w:tabs>
                      <w:tab w:val="left" w:pos="6804"/>
                    </w:tabs>
                    <w:spacing w:before="100" w:beforeAutospacing="1" w:after="100" w:afterAutospacing="1"/>
                    <w:rPr>
                      <w:rFonts w:ascii="Calibri" w:hAnsi="Calibri" w:cs="Arial"/>
                    </w:rPr>
                  </w:pPr>
                  <w:r w:rsidRPr="00EE7511">
                    <w:rPr>
                      <w:rFonts w:ascii="Calibri" w:hAnsi="Calibri" w:cs="Arial"/>
                    </w:rPr>
                    <w:t xml:space="preserve">Name of </w:t>
                  </w:r>
                  <w:r w:rsidR="00341E4A">
                    <w:rPr>
                      <w:rFonts w:ascii="Calibri" w:hAnsi="Calibri" w:cs="Arial"/>
                    </w:rPr>
                    <w:t>Department</w:t>
                  </w:r>
                  <w:r w:rsidRPr="00EE7511">
                    <w:rPr>
                      <w:rFonts w:ascii="Calibri" w:hAnsi="Calibri" w:cs="Arial"/>
                    </w:rPr>
                    <w:t>:</w:t>
                  </w:r>
                </w:p>
              </w:tc>
              <w:tc>
                <w:tcPr>
                  <w:tcW w:w="8729" w:type="dxa"/>
                  <w:gridSpan w:val="4"/>
                  <w:shd w:val="pct10" w:color="auto" w:fill="auto"/>
                </w:tcPr>
                <w:p w:rsidR="00AA161B" w:rsidRPr="00EE7511" w:rsidRDefault="00AA161B" w:rsidP="00AA161B">
                  <w:pPr>
                    <w:tabs>
                      <w:tab w:val="left" w:pos="6804"/>
                    </w:tabs>
                    <w:spacing w:before="120" w:beforeAutospacing="1" w:after="120" w:afterAutospacing="1"/>
                    <w:rPr>
                      <w:rFonts w:ascii="Calibri" w:hAnsi="Calibri" w:cs="Arial"/>
                    </w:rPr>
                  </w:pPr>
                </w:p>
              </w:tc>
            </w:tr>
            <w:tr w:rsidR="00AA161B" w:rsidTr="00AA161B">
              <w:trPr>
                <w:tblCellSpacing w:w="20" w:type="dxa"/>
              </w:trPr>
              <w:tc>
                <w:tcPr>
                  <w:tcW w:w="2209" w:type="dxa"/>
                </w:tcPr>
                <w:p w:rsidR="00AA161B" w:rsidRPr="00EE7511" w:rsidRDefault="00AA161B" w:rsidP="00AA161B">
                  <w:pPr>
                    <w:tabs>
                      <w:tab w:val="left" w:pos="6804"/>
                    </w:tabs>
                    <w:spacing w:before="100" w:beforeAutospacing="1" w:after="100" w:afterAutospacing="1"/>
                    <w:rPr>
                      <w:rFonts w:ascii="Calibri" w:hAnsi="Calibri" w:cs="Arial"/>
                    </w:rPr>
                  </w:pPr>
                  <w:r w:rsidRPr="00EE7511">
                    <w:rPr>
                      <w:rFonts w:ascii="Calibri" w:hAnsi="Calibri" w:cs="Arial"/>
                    </w:rPr>
                    <w:t>PIA Drafter:</w:t>
                  </w:r>
                </w:p>
              </w:tc>
              <w:tc>
                <w:tcPr>
                  <w:tcW w:w="8729" w:type="dxa"/>
                  <w:gridSpan w:val="4"/>
                  <w:shd w:val="pct10" w:color="auto" w:fill="auto"/>
                </w:tcPr>
                <w:p w:rsidR="00AA161B" w:rsidRPr="00EE7511" w:rsidRDefault="00AA161B" w:rsidP="00AA161B">
                  <w:pPr>
                    <w:tabs>
                      <w:tab w:val="left" w:pos="6804"/>
                    </w:tabs>
                    <w:spacing w:before="120" w:beforeAutospacing="1" w:after="120" w:afterAutospacing="1"/>
                    <w:rPr>
                      <w:rFonts w:ascii="Calibri" w:hAnsi="Calibri" w:cs="Arial"/>
                    </w:rPr>
                  </w:pPr>
                </w:p>
              </w:tc>
            </w:tr>
            <w:tr w:rsidR="00AA161B" w:rsidTr="00AA161B">
              <w:trPr>
                <w:tblCellSpacing w:w="20" w:type="dxa"/>
              </w:trPr>
              <w:tc>
                <w:tcPr>
                  <w:tcW w:w="2209" w:type="dxa"/>
                </w:tcPr>
                <w:p w:rsidR="00AA161B" w:rsidRPr="00EE7511" w:rsidRDefault="00AA161B" w:rsidP="00AA161B">
                  <w:pPr>
                    <w:tabs>
                      <w:tab w:val="left" w:pos="6804"/>
                    </w:tabs>
                    <w:spacing w:before="120" w:beforeAutospacing="1" w:after="120" w:afterAutospacing="1"/>
                    <w:rPr>
                      <w:rFonts w:ascii="Calibri" w:hAnsi="Calibri" w:cs="Arial"/>
                    </w:rPr>
                  </w:pPr>
                  <w:r w:rsidRPr="00EE7511">
                    <w:rPr>
                      <w:rFonts w:ascii="Calibri" w:hAnsi="Calibri" w:cs="Arial"/>
                    </w:rPr>
                    <w:t>Email:</w:t>
                  </w:r>
                </w:p>
              </w:tc>
              <w:tc>
                <w:tcPr>
                  <w:tcW w:w="4220" w:type="dxa"/>
                  <w:shd w:val="pct10" w:color="auto" w:fill="auto"/>
                </w:tcPr>
                <w:p w:rsidR="00AA161B" w:rsidRPr="00EE7511" w:rsidRDefault="00AA161B" w:rsidP="00AA161B">
                  <w:pPr>
                    <w:tabs>
                      <w:tab w:val="left" w:pos="6804"/>
                    </w:tabs>
                    <w:spacing w:before="120" w:beforeAutospacing="1" w:after="120" w:afterAutospacing="1"/>
                    <w:rPr>
                      <w:rFonts w:ascii="Calibri" w:hAnsi="Calibri" w:cs="Arial"/>
                    </w:rPr>
                  </w:pPr>
                </w:p>
              </w:tc>
              <w:tc>
                <w:tcPr>
                  <w:tcW w:w="1007" w:type="dxa"/>
                  <w:gridSpan w:val="2"/>
                </w:tcPr>
                <w:p w:rsidR="00AA161B" w:rsidRPr="00EE7511" w:rsidRDefault="00AA161B" w:rsidP="00AA161B">
                  <w:pPr>
                    <w:tabs>
                      <w:tab w:val="left" w:pos="6804"/>
                    </w:tabs>
                    <w:spacing w:before="120" w:beforeAutospacing="1" w:after="120" w:afterAutospacing="1"/>
                    <w:rPr>
                      <w:rFonts w:ascii="Calibri" w:hAnsi="Calibri" w:cs="Arial"/>
                    </w:rPr>
                  </w:pPr>
                  <w:r w:rsidRPr="00EE7511">
                    <w:rPr>
                      <w:rFonts w:ascii="Calibri" w:hAnsi="Calibri" w:cs="Arial"/>
                    </w:rPr>
                    <w:t>Phone:</w:t>
                  </w:r>
                </w:p>
              </w:tc>
              <w:tc>
                <w:tcPr>
                  <w:tcW w:w="3422" w:type="dxa"/>
                  <w:shd w:val="pct10" w:color="auto" w:fill="auto"/>
                </w:tcPr>
                <w:p w:rsidR="00AA161B" w:rsidRPr="00EE7511" w:rsidRDefault="00AA161B" w:rsidP="00AA161B">
                  <w:pPr>
                    <w:tabs>
                      <w:tab w:val="left" w:pos="6804"/>
                    </w:tabs>
                    <w:spacing w:before="120" w:beforeAutospacing="1" w:after="120" w:afterAutospacing="1"/>
                    <w:rPr>
                      <w:rFonts w:ascii="Calibri" w:hAnsi="Calibri" w:cs="Arial"/>
                      <w:b/>
                    </w:rPr>
                  </w:pPr>
                </w:p>
              </w:tc>
            </w:tr>
            <w:tr w:rsidR="00AA161B" w:rsidTr="00AA161B">
              <w:trPr>
                <w:tblCellSpacing w:w="20" w:type="dxa"/>
              </w:trPr>
              <w:tc>
                <w:tcPr>
                  <w:tcW w:w="2209" w:type="dxa"/>
                </w:tcPr>
                <w:p w:rsidR="00AA161B" w:rsidRPr="00EE7511" w:rsidRDefault="00AA161B" w:rsidP="00AA161B">
                  <w:pPr>
                    <w:tabs>
                      <w:tab w:val="left" w:pos="6804"/>
                    </w:tabs>
                    <w:spacing w:before="120" w:beforeAutospacing="1" w:after="120" w:afterAutospacing="1"/>
                    <w:rPr>
                      <w:rFonts w:ascii="Calibri" w:hAnsi="Calibri" w:cs="Arial"/>
                    </w:rPr>
                  </w:pPr>
                  <w:r w:rsidRPr="00EE7511">
                    <w:rPr>
                      <w:rFonts w:ascii="Calibri" w:hAnsi="Calibri" w:cs="Arial"/>
                    </w:rPr>
                    <w:t>Program Manager:</w:t>
                  </w:r>
                </w:p>
              </w:tc>
              <w:tc>
                <w:tcPr>
                  <w:tcW w:w="8729" w:type="dxa"/>
                  <w:gridSpan w:val="4"/>
                  <w:shd w:val="pct10" w:color="auto" w:fill="auto"/>
                </w:tcPr>
                <w:p w:rsidR="00AA161B" w:rsidRPr="00EE7511" w:rsidRDefault="00AA161B" w:rsidP="00AA161B">
                  <w:pPr>
                    <w:tabs>
                      <w:tab w:val="left" w:pos="6804"/>
                    </w:tabs>
                    <w:spacing w:before="120" w:beforeAutospacing="1" w:after="120" w:afterAutospacing="1"/>
                    <w:rPr>
                      <w:rFonts w:ascii="Calibri" w:hAnsi="Calibri" w:cs="Arial"/>
                      <w:b/>
                    </w:rPr>
                  </w:pPr>
                </w:p>
              </w:tc>
            </w:tr>
            <w:tr w:rsidR="00AA161B" w:rsidTr="00AA161B">
              <w:trPr>
                <w:tblCellSpacing w:w="20" w:type="dxa"/>
              </w:trPr>
              <w:tc>
                <w:tcPr>
                  <w:tcW w:w="2209" w:type="dxa"/>
                </w:tcPr>
                <w:p w:rsidR="00AA161B" w:rsidRPr="00EE7511" w:rsidRDefault="00AA161B" w:rsidP="00AA161B">
                  <w:pPr>
                    <w:tabs>
                      <w:tab w:val="left" w:pos="6804"/>
                    </w:tabs>
                    <w:spacing w:before="120" w:beforeAutospacing="1" w:after="120" w:afterAutospacing="1"/>
                    <w:rPr>
                      <w:rFonts w:ascii="Calibri" w:hAnsi="Calibri" w:cs="Arial"/>
                    </w:rPr>
                  </w:pPr>
                  <w:r w:rsidRPr="00EE7511">
                    <w:rPr>
                      <w:rFonts w:ascii="Calibri" w:hAnsi="Calibri" w:cs="Arial"/>
                    </w:rPr>
                    <w:t>Email:</w:t>
                  </w:r>
                </w:p>
              </w:tc>
              <w:tc>
                <w:tcPr>
                  <w:tcW w:w="4220" w:type="dxa"/>
                  <w:shd w:val="pct10" w:color="auto" w:fill="auto"/>
                </w:tcPr>
                <w:p w:rsidR="00AA161B" w:rsidRPr="00EE7511" w:rsidRDefault="00AA161B" w:rsidP="00AA161B">
                  <w:pPr>
                    <w:tabs>
                      <w:tab w:val="left" w:pos="6804"/>
                    </w:tabs>
                    <w:spacing w:before="120" w:beforeAutospacing="1" w:after="120" w:afterAutospacing="1"/>
                    <w:rPr>
                      <w:rFonts w:ascii="Calibri" w:hAnsi="Calibri" w:cs="Arial"/>
                    </w:rPr>
                  </w:pPr>
                </w:p>
              </w:tc>
              <w:tc>
                <w:tcPr>
                  <w:tcW w:w="945" w:type="dxa"/>
                </w:tcPr>
                <w:p w:rsidR="00AA161B" w:rsidRPr="00EE7511" w:rsidRDefault="00AA161B" w:rsidP="00AA161B">
                  <w:pPr>
                    <w:tabs>
                      <w:tab w:val="left" w:pos="6804"/>
                    </w:tabs>
                    <w:spacing w:before="120" w:beforeAutospacing="1" w:after="120" w:afterAutospacing="1"/>
                    <w:rPr>
                      <w:rFonts w:ascii="Calibri" w:hAnsi="Calibri" w:cs="Arial"/>
                    </w:rPr>
                  </w:pPr>
                  <w:r w:rsidRPr="00EE7511">
                    <w:rPr>
                      <w:rFonts w:ascii="Calibri" w:hAnsi="Calibri" w:cs="Arial"/>
                    </w:rPr>
                    <w:t>Phone:</w:t>
                  </w:r>
                </w:p>
              </w:tc>
              <w:tc>
                <w:tcPr>
                  <w:tcW w:w="3484" w:type="dxa"/>
                  <w:gridSpan w:val="2"/>
                  <w:shd w:val="pct10" w:color="auto" w:fill="auto"/>
                </w:tcPr>
                <w:p w:rsidR="00AA161B" w:rsidRPr="00EE7511" w:rsidRDefault="00AA161B" w:rsidP="00AA161B">
                  <w:pPr>
                    <w:tabs>
                      <w:tab w:val="left" w:pos="6804"/>
                    </w:tabs>
                    <w:spacing w:before="120" w:beforeAutospacing="1" w:after="120" w:afterAutospacing="1"/>
                    <w:rPr>
                      <w:rFonts w:ascii="Calibri" w:hAnsi="Calibri" w:cs="Arial"/>
                      <w:b/>
                    </w:rPr>
                  </w:pPr>
                </w:p>
              </w:tc>
            </w:tr>
          </w:tbl>
          <w:p w:rsidR="00AA161B" w:rsidRDefault="00AA161B" w:rsidP="00F825E6"/>
        </w:tc>
      </w:tr>
    </w:tbl>
    <w:p w:rsidR="00AA161B" w:rsidRDefault="00AA161B" w:rsidP="00F825E6">
      <w:pPr>
        <w:autoSpaceDE w:val="0"/>
        <w:autoSpaceDN w:val="0"/>
        <w:adjustRightInd w:val="0"/>
        <w:ind w:left="426"/>
        <w:rPr>
          <w:rFonts w:ascii="Calibri" w:hAnsi="Calibri" w:cs="Arial"/>
          <w:b/>
        </w:rPr>
      </w:pPr>
    </w:p>
    <w:p w:rsidR="00F825E6" w:rsidRPr="00EE7511" w:rsidRDefault="00F825E6" w:rsidP="00AA161B">
      <w:pPr>
        <w:pStyle w:val="Instructions"/>
      </w:pPr>
      <w:r w:rsidRPr="00EE7511">
        <w:t xml:space="preserve">In </w:t>
      </w:r>
      <w:r w:rsidRPr="00AA161B">
        <w:t>the following questions</w:t>
      </w:r>
      <w:r w:rsidRPr="00EE7511">
        <w:t xml:space="preserve">, </w:t>
      </w:r>
      <w:r w:rsidR="00BE2978">
        <w:t>delete</w:t>
      </w:r>
      <w:r w:rsidR="00BE2978" w:rsidRPr="00EE7511">
        <w:t xml:space="preserve"> </w:t>
      </w:r>
      <w:r w:rsidRPr="00EE7511">
        <w:t>the descriptive text and replace it with your own.</w:t>
      </w:r>
    </w:p>
    <w:p w:rsidR="00F825E6" w:rsidRPr="00EE7511" w:rsidRDefault="00F825E6" w:rsidP="00F825E6">
      <w:pPr>
        <w:autoSpaceDE w:val="0"/>
        <w:autoSpaceDN w:val="0"/>
        <w:adjustRightInd w:val="0"/>
        <w:ind w:left="426"/>
        <w:rPr>
          <w:rFonts w:ascii="Cambria" w:hAnsi="Cambria" w:cs="Arial"/>
          <w:b/>
        </w:rPr>
      </w:pPr>
    </w:p>
    <w:p w:rsidR="00F825E6" w:rsidRPr="00094F33" w:rsidRDefault="00F825E6" w:rsidP="00094F33">
      <w:pPr>
        <w:numPr>
          <w:ilvl w:val="0"/>
          <w:numId w:val="24"/>
        </w:numPr>
        <w:autoSpaceDE w:val="0"/>
        <w:autoSpaceDN w:val="0"/>
        <w:adjustRightInd w:val="0"/>
        <w:ind w:left="357" w:hanging="357"/>
        <w:rPr>
          <w:rFonts w:ascii="Calibri" w:hAnsi="Calibri" w:cs="Arial"/>
          <w:b/>
        </w:rPr>
      </w:pPr>
      <w:r w:rsidRPr="00EE7511">
        <w:rPr>
          <w:rFonts w:ascii="Calibri" w:hAnsi="Calibri" w:cs="Arial"/>
          <w:b/>
        </w:rPr>
        <w:t>Description of the Initiative</w:t>
      </w:r>
    </w:p>
    <w:p w:rsidR="00F825E6" w:rsidRPr="00EE7511" w:rsidRDefault="00094F33" w:rsidP="00094F33">
      <w:pPr>
        <w:pStyle w:val="Directionssub"/>
        <w:jc w:val="both"/>
      </w:pPr>
      <w:r>
        <w:t xml:space="preserve">This section provides the basic description of the initiative or explains how software that is being purchased will be used. </w:t>
      </w:r>
    </w:p>
    <w:p w:rsidR="00F825E6" w:rsidRPr="00EE7511" w:rsidRDefault="00F825E6" w:rsidP="00514698">
      <w:pPr>
        <w:keepNext/>
        <w:numPr>
          <w:ilvl w:val="0"/>
          <w:numId w:val="24"/>
        </w:numPr>
        <w:autoSpaceDE w:val="0"/>
        <w:autoSpaceDN w:val="0"/>
        <w:adjustRightInd w:val="0"/>
        <w:rPr>
          <w:rFonts w:ascii="Calibri" w:hAnsi="Calibri" w:cs="Arial"/>
          <w:b/>
        </w:rPr>
      </w:pPr>
      <w:r w:rsidRPr="00EE7511">
        <w:rPr>
          <w:rFonts w:ascii="Calibri" w:hAnsi="Calibri" w:cs="Arial"/>
          <w:b/>
        </w:rPr>
        <w:t>Scope of this PIA</w:t>
      </w:r>
    </w:p>
    <w:p w:rsidR="00D02F84" w:rsidRPr="00EE7511" w:rsidRDefault="00F825E6" w:rsidP="00094F33">
      <w:pPr>
        <w:pStyle w:val="Directionssub"/>
        <w:jc w:val="both"/>
      </w:pPr>
      <w:bookmarkStart w:id="2" w:name="OLE_LINK1"/>
      <w:bookmarkStart w:id="3" w:name="OLE_LINK2"/>
      <w:r w:rsidRPr="004B25F6">
        <w:t>This section explain</w:t>
      </w:r>
      <w:r w:rsidR="00094F33">
        <w:t>s</w:t>
      </w:r>
      <w:r w:rsidR="00535ECD">
        <w:t xml:space="preserve"> </w:t>
      </w:r>
      <w:r w:rsidR="00094F33">
        <w:t xml:space="preserve">the exact </w:t>
      </w:r>
      <w:r w:rsidR="0046580E">
        <w:t xml:space="preserve">part or phase of the initiative </w:t>
      </w:r>
      <w:r w:rsidRPr="004B25F6">
        <w:t xml:space="preserve">the PIA covers </w:t>
      </w:r>
      <w:r w:rsidR="00094F33">
        <w:t xml:space="preserve">if applicable, and the individuals/departments affected by the initiative or software.  If areas are purposefully out of scope indicate that here as well. </w:t>
      </w:r>
      <w:bookmarkEnd w:id="2"/>
      <w:bookmarkEnd w:id="3"/>
    </w:p>
    <w:p w:rsidR="00F825E6" w:rsidRPr="00EE7511" w:rsidRDefault="00F825E6" w:rsidP="00514698">
      <w:pPr>
        <w:keepNext/>
        <w:numPr>
          <w:ilvl w:val="0"/>
          <w:numId w:val="24"/>
        </w:numPr>
        <w:autoSpaceDE w:val="0"/>
        <w:autoSpaceDN w:val="0"/>
        <w:adjustRightInd w:val="0"/>
        <w:rPr>
          <w:rFonts w:ascii="Calibri" w:hAnsi="Calibri" w:cs="Arial"/>
          <w:b/>
        </w:rPr>
      </w:pPr>
      <w:r w:rsidRPr="00EE7511">
        <w:rPr>
          <w:rFonts w:ascii="Calibri" w:hAnsi="Calibri" w:cs="Arial"/>
          <w:b/>
        </w:rPr>
        <w:t>Related Privacy Impact Assessments</w:t>
      </w:r>
    </w:p>
    <w:p w:rsidR="00F825E6" w:rsidRPr="00EE7511" w:rsidRDefault="00F825E6" w:rsidP="008F7C8A">
      <w:pPr>
        <w:pStyle w:val="Directionssub"/>
        <w:jc w:val="both"/>
      </w:pPr>
      <w:r w:rsidRPr="004B25F6">
        <w:t xml:space="preserve">This section </w:t>
      </w:r>
      <w:r w:rsidR="00094F33">
        <w:t xml:space="preserve">will </w:t>
      </w:r>
      <w:r w:rsidRPr="004B25F6">
        <w:t>identify</w:t>
      </w:r>
      <w:r w:rsidR="00094F33">
        <w:t xml:space="preserve"> if any other </w:t>
      </w:r>
      <w:r w:rsidRPr="004B25F6">
        <w:t>PIAs</w:t>
      </w:r>
      <w:r w:rsidR="00094F33">
        <w:t xml:space="preserve"> have been completed or are in the processes of being conducted that</w:t>
      </w:r>
      <w:r w:rsidRPr="004B25F6">
        <w:t xml:space="preserve"> </w:t>
      </w:r>
      <w:r w:rsidR="00094F33">
        <w:t>are related to this PIA</w:t>
      </w:r>
      <w:r w:rsidRPr="004B25F6">
        <w:t xml:space="preserve">. </w:t>
      </w:r>
      <w:r w:rsidR="00094F33">
        <w:t>The Information Governance Officer may need to complete this question.</w:t>
      </w:r>
    </w:p>
    <w:p w:rsidR="00F825E6" w:rsidRPr="00EE7511" w:rsidRDefault="006D144A" w:rsidP="00514698">
      <w:pPr>
        <w:keepNext/>
        <w:numPr>
          <w:ilvl w:val="0"/>
          <w:numId w:val="24"/>
        </w:numPr>
        <w:autoSpaceDE w:val="0"/>
        <w:autoSpaceDN w:val="0"/>
        <w:adjustRightInd w:val="0"/>
        <w:rPr>
          <w:rFonts w:ascii="Calibri" w:hAnsi="Calibri" w:cs="Arial"/>
        </w:rPr>
      </w:pPr>
      <w:r>
        <w:rPr>
          <w:rFonts w:ascii="Calibri" w:hAnsi="Calibri" w:cs="Arial"/>
          <w:b/>
        </w:rPr>
        <w:lastRenderedPageBreak/>
        <w:t xml:space="preserve">All </w:t>
      </w:r>
      <w:r w:rsidR="00F825E6" w:rsidRPr="00EE7511">
        <w:rPr>
          <w:rFonts w:ascii="Calibri" w:hAnsi="Calibri" w:cs="Arial"/>
          <w:b/>
        </w:rPr>
        <w:t>Elements of Information or Data</w:t>
      </w:r>
      <w:r>
        <w:rPr>
          <w:rFonts w:ascii="Calibri" w:hAnsi="Calibri" w:cs="Arial"/>
          <w:b/>
        </w:rPr>
        <w:t xml:space="preserve"> </w:t>
      </w:r>
    </w:p>
    <w:p w:rsidR="00F825E6" w:rsidRPr="00EE7511" w:rsidRDefault="00AF0917" w:rsidP="008F7C8A">
      <w:pPr>
        <w:pStyle w:val="Directionssub"/>
        <w:jc w:val="both"/>
      </w:pPr>
      <w:r>
        <w:t>Using concise point form, p</w:t>
      </w:r>
      <w:r w:rsidR="00F825E6" w:rsidRPr="00EE7511">
        <w:t xml:space="preserve">lease list the elements of information or data </w:t>
      </w:r>
      <w:r w:rsidR="00632CEC">
        <w:t>involved</w:t>
      </w:r>
      <w:r w:rsidR="00632CEC" w:rsidRPr="00EE7511">
        <w:t xml:space="preserve"> </w:t>
      </w:r>
      <w:r w:rsidR="00F825E6" w:rsidRPr="00EE7511">
        <w:t>in the initiative</w:t>
      </w:r>
      <w:r w:rsidR="006D144A">
        <w:t>, even if no personal information is involved</w:t>
      </w:r>
      <w:r w:rsidR="00F825E6" w:rsidRPr="00EE7511">
        <w:t xml:space="preserve">.  This could include </w:t>
      </w:r>
      <w:r w:rsidR="00407A6C">
        <w:t xml:space="preserve">client’s </w:t>
      </w:r>
      <w:r w:rsidR="00F825E6" w:rsidRPr="00EE7511">
        <w:t xml:space="preserve">name, age, address, </w:t>
      </w:r>
      <w:r w:rsidR="00F825E6">
        <w:t xml:space="preserve">work/home </w:t>
      </w:r>
      <w:r w:rsidR="00F825E6" w:rsidRPr="00EE7511">
        <w:t xml:space="preserve">email, </w:t>
      </w:r>
      <w:r w:rsidR="00F825E6">
        <w:t xml:space="preserve">work/home </w:t>
      </w:r>
      <w:r w:rsidR="00F825E6" w:rsidRPr="00EE7511">
        <w:t>phone number, educational history,</w:t>
      </w:r>
      <w:r w:rsidR="00F825E6">
        <w:t xml:space="preserve"> employment history,</w:t>
      </w:r>
      <w:r w:rsidR="00F825E6" w:rsidRPr="00EE7511">
        <w:t xml:space="preserve"> work status, health information, financial information, photos, comments on a blog, </w:t>
      </w:r>
      <w:r w:rsidR="00F825E6">
        <w:t xml:space="preserve">or information specific to your subject area. </w:t>
      </w:r>
    </w:p>
    <w:p w:rsidR="00F825E6" w:rsidRPr="00EE7511" w:rsidRDefault="00F825E6" w:rsidP="00AA161B">
      <w:pPr>
        <w:pStyle w:val="Instructions"/>
      </w:pPr>
    </w:p>
    <w:p w:rsidR="00F825E6" w:rsidRPr="00C66662" w:rsidRDefault="008429D6" w:rsidP="00C66662">
      <w:pPr>
        <w:pStyle w:val="Subtitle"/>
        <w:rPr>
          <w:szCs w:val="28"/>
        </w:rPr>
      </w:pPr>
      <w:r>
        <w:rPr>
          <w:rFonts w:cs="Arial"/>
          <w:b w:val="0"/>
          <w:i/>
          <w:noProof/>
          <w:lang w:val="en-US" w:eastAsia="en-US"/>
        </w:rPr>
        <mc:AlternateContent>
          <mc:Choice Requires="wps">
            <w:drawing>
              <wp:anchor distT="0" distB="0" distL="114300" distR="114300" simplePos="0" relativeHeight="251658752" behindDoc="0" locked="0" layoutInCell="1" allowOverlap="1">
                <wp:simplePos x="0" y="0"/>
                <wp:positionH relativeFrom="margin">
                  <wp:posOffset>-364490</wp:posOffset>
                </wp:positionH>
                <wp:positionV relativeFrom="paragraph">
                  <wp:posOffset>433705</wp:posOffset>
                </wp:positionV>
                <wp:extent cx="7048500" cy="454025"/>
                <wp:effectExtent l="0" t="0" r="12065" b="2667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454025"/>
                        </a:xfrm>
                        <a:prstGeom prst="rect">
                          <a:avLst/>
                        </a:prstGeom>
                        <a:solidFill>
                          <a:srgbClr val="C2D69B"/>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4A3F96" w:rsidRPr="00D07A76" w:rsidRDefault="004A3F96" w:rsidP="00F825E6">
                            <w:pPr>
                              <w:rPr>
                                <w:szCs w:val="22"/>
                              </w:rPr>
                            </w:pPr>
                            <w:r>
                              <w:rPr>
                                <w:rFonts w:ascii="Calibri" w:hAnsi="Calibri"/>
                                <w:sz w:val="22"/>
                                <w:szCs w:val="22"/>
                              </w:rPr>
                              <w:t xml:space="preserve">If no personal information is involved, please submit Parts 1, 6, and 7 to </w:t>
                            </w:r>
                            <w:r w:rsidR="00AF0917">
                              <w:rPr>
                                <w:rFonts w:ascii="Calibri" w:hAnsi="Calibri"/>
                                <w:sz w:val="22"/>
                                <w:szCs w:val="22"/>
                              </w:rPr>
                              <w:t>the Information Governance Officer</w:t>
                            </w:r>
                            <w:r w:rsidR="00A03700">
                              <w:rPr>
                                <w:rFonts w:ascii="Calibri" w:hAnsi="Calibri"/>
                                <w:sz w:val="22"/>
                                <w:szCs w:val="22"/>
                              </w:rPr>
                              <w:t xml:space="preserve"> for review</w:t>
                            </w:r>
                            <w:r>
                              <w:rPr>
                                <w:rFonts w:ascii="Calibri" w:hAnsi="Calibri"/>
                                <w:sz w:val="22"/>
                                <w:szCs w:val="22"/>
                              </w:rPr>
                              <w:t xml:space="preserve">. </w:t>
                            </w:r>
                            <w:r w:rsidR="00AF0917">
                              <w:rPr>
                                <w:rFonts w:ascii="Calibri" w:hAnsi="Calibri"/>
                                <w:sz w:val="22"/>
                                <w:szCs w:val="22"/>
                              </w:rPr>
                              <w:t>You</w:t>
                            </w:r>
                            <w:r w:rsidRPr="00CB15D7">
                              <w:rPr>
                                <w:rFonts w:ascii="Calibri" w:hAnsi="Calibri"/>
                                <w:sz w:val="22"/>
                                <w:szCs w:val="22"/>
                              </w:rPr>
                              <w:t xml:space="preserve"> will </w:t>
                            </w:r>
                            <w:r w:rsidR="00AF0917">
                              <w:rPr>
                                <w:rFonts w:ascii="Calibri" w:hAnsi="Calibri"/>
                                <w:sz w:val="22"/>
                                <w:szCs w:val="22"/>
                              </w:rPr>
                              <w:t xml:space="preserve">receive support completing </w:t>
                            </w:r>
                            <w:r w:rsidR="00095D5E">
                              <w:rPr>
                                <w:rFonts w:ascii="Calibri" w:hAnsi="Calibri"/>
                                <w:sz w:val="22"/>
                                <w:szCs w:val="22"/>
                              </w:rPr>
                              <w:t>the remaining steps of the</w:t>
                            </w:r>
                            <w:r w:rsidRPr="00CB15D7">
                              <w:rPr>
                                <w:rFonts w:ascii="Calibri" w:hAnsi="Calibri"/>
                                <w:sz w:val="22"/>
                                <w:szCs w:val="22"/>
                              </w:rPr>
                              <w:t xml:space="preserve"> PIA.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28.7pt;margin-top:34.15pt;width:555pt;height:35.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" fillcolor="#c2d69b" stroked="f" strokecolor="#f2f2f2" strokeweight="3pt">
                <v:shadow on="t" color="#243f60" opacity=".5" offset="1pt"/>
                <v:textbox>
                  <w:txbxContent>
                    <w:p w:rsidR="004A3F96" w:rsidRPr="00D07A76" w:rsidRDefault="004A3F96" w:rsidP="00F825E6">
                      <w:pPr>
                        <w:rPr>
                          <w:szCs w:val="22"/>
                        </w:rPr>
                      </w:pPr>
                      <w:r>
                        <w:rPr>
                          <w:rFonts w:ascii="Calibri" w:hAnsi="Calibri"/>
                          <w:sz w:val="22"/>
                          <w:szCs w:val="22"/>
                        </w:rPr>
                        <w:t xml:space="preserve">If no personal information is involved, please submit Parts 1, 6, and 7 to </w:t>
                      </w:r>
                      <w:r w:rsidR="00AF0917">
                        <w:rPr>
                          <w:rFonts w:ascii="Calibri" w:hAnsi="Calibri"/>
                          <w:sz w:val="22"/>
                          <w:szCs w:val="22"/>
                        </w:rPr>
                        <w:t>the Information Governance Officer</w:t>
                      </w:r>
                      <w:r w:rsidR="00A03700">
                        <w:rPr>
                          <w:rFonts w:ascii="Calibri" w:hAnsi="Calibri"/>
                          <w:sz w:val="22"/>
                          <w:szCs w:val="22"/>
                        </w:rPr>
                        <w:t xml:space="preserve"> for review</w:t>
                      </w:r>
                      <w:r>
                        <w:rPr>
                          <w:rFonts w:ascii="Calibri" w:hAnsi="Calibri"/>
                          <w:sz w:val="22"/>
                          <w:szCs w:val="22"/>
                        </w:rPr>
                        <w:t xml:space="preserve">. </w:t>
                      </w:r>
                      <w:r w:rsidR="00AF0917">
                        <w:rPr>
                          <w:rFonts w:ascii="Calibri" w:hAnsi="Calibri"/>
                          <w:sz w:val="22"/>
                          <w:szCs w:val="22"/>
                        </w:rPr>
                        <w:t>You</w:t>
                      </w:r>
                      <w:r w:rsidRPr="00CB15D7">
                        <w:rPr>
                          <w:rFonts w:ascii="Calibri" w:hAnsi="Calibri"/>
                          <w:sz w:val="22"/>
                          <w:szCs w:val="22"/>
                        </w:rPr>
                        <w:t xml:space="preserve"> will </w:t>
                      </w:r>
                      <w:r w:rsidR="00AF0917">
                        <w:rPr>
                          <w:rFonts w:ascii="Calibri" w:hAnsi="Calibri"/>
                          <w:sz w:val="22"/>
                          <w:szCs w:val="22"/>
                        </w:rPr>
                        <w:t xml:space="preserve">receive support completing </w:t>
                      </w:r>
                      <w:r w:rsidR="00095D5E">
                        <w:rPr>
                          <w:rFonts w:ascii="Calibri" w:hAnsi="Calibri"/>
                          <w:sz w:val="22"/>
                          <w:szCs w:val="22"/>
                        </w:rPr>
                        <w:t>the remaining steps of the</w:t>
                      </w:r>
                      <w:r w:rsidRPr="00CB15D7">
                        <w:rPr>
                          <w:rFonts w:ascii="Calibri" w:hAnsi="Calibri"/>
                          <w:sz w:val="22"/>
                          <w:szCs w:val="22"/>
                        </w:rPr>
                        <w:t xml:space="preserve"> PIA.</w:t>
                      </w:r>
                    </w:p>
                  </w:txbxContent>
                </v:textbox>
                <w10:wrap type="topAndBottom" anchorx="margin"/>
              </v:rect>
            </w:pict>
          </mc:Fallback>
        </mc:AlternateContent>
      </w:r>
      <w:r>
        <w:rPr>
          <w:rFonts w:cs="Arial"/>
          <w:b w:val="0"/>
          <w:noProof/>
          <w:lang w:val="en-US" w:eastAsia="en-US"/>
        </w:rPr>
        <mc:AlternateContent>
          <mc:Choice Requires="wps">
            <w:drawing>
              <wp:anchor distT="0" distB="0" distL="114300" distR="114300" simplePos="0" relativeHeight="251656704" behindDoc="0" locked="0" layoutInCell="1" allowOverlap="1">
                <wp:simplePos x="0" y="0"/>
                <wp:positionH relativeFrom="margin">
                  <wp:posOffset>-364490</wp:posOffset>
                </wp:positionH>
                <wp:positionV relativeFrom="paragraph">
                  <wp:posOffset>5080</wp:posOffset>
                </wp:positionV>
                <wp:extent cx="7048500" cy="264160"/>
                <wp:effectExtent l="0" t="0" r="12065" b="26035"/>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264160"/>
                        </a:xfrm>
                        <a:prstGeom prst="rect">
                          <a:avLst/>
                        </a:prstGeom>
                        <a:solidFill>
                          <a:srgbClr val="B8CCE4"/>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4A3F96" w:rsidRPr="00BC628A" w:rsidRDefault="004A3F96" w:rsidP="00F825E6">
                            <w:pPr>
                              <w:rPr>
                                <w:rFonts w:ascii="Calibri" w:hAnsi="Calibri"/>
                                <w:sz w:val="22"/>
                                <w:szCs w:val="22"/>
                              </w:rPr>
                            </w:pPr>
                            <w:r>
                              <w:rPr>
                                <w:rFonts w:ascii="Calibri" w:hAnsi="Calibri"/>
                                <w:sz w:val="22"/>
                                <w:szCs w:val="22"/>
                              </w:rPr>
                              <w:t xml:space="preserve">If personal information is involved in your initiative, please continue to the next page to complete your PIA.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28.7pt;margin-top:.4pt;width:555pt;height:20.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" fillcolor="#b8cce4" stroked="f" strokecolor="#f2f2f2" strokeweight="3pt">
                <v:shadow on="t" color="#243f60" opacity=".5" offset="1pt"/>
                <v:textbox>
                  <w:txbxContent>
                    <w:p w:rsidR="004A3F96" w:rsidRPr="00BC628A" w:rsidRDefault="004A3F96" w:rsidP="00F825E6">
                      <w:pPr>
                        <w:rPr>
                          <w:rFonts w:ascii="Calibri" w:hAnsi="Calibri"/>
                          <w:sz w:val="22"/>
                          <w:szCs w:val="22"/>
                        </w:rPr>
                      </w:pPr>
                      <w:r>
                        <w:rPr>
                          <w:rFonts w:ascii="Calibri" w:hAnsi="Calibri"/>
                          <w:sz w:val="22"/>
                          <w:szCs w:val="22"/>
                        </w:rPr>
                        <w:t xml:space="preserve">If personal information is involved in your initiative, please continue to the next page to complete your PIA. </w:t>
                      </w:r>
                    </w:p>
                  </w:txbxContent>
                </v:textbox>
                <w10:wrap type="topAndBottom" anchorx="margin"/>
              </v:rect>
            </w:pict>
          </mc:Fallback>
        </mc:AlternateContent>
      </w:r>
      <w:r w:rsidR="00C66662">
        <w:rPr>
          <w:rFonts w:cs="Arial"/>
          <w:b w:val="0"/>
          <w:i/>
        </w:rPr>
        <w:br w:type="page"/>
      </w:r>
      <w:r w:rsidR="00F825E6" w:rsidRPr="00C66662">
        <w:rPr>
          <w:szCs w:val="28"/>
        </w:rPr>
        <w:lastRenderedPageBreak/>
        <w:t>Part 2 – Protection of Personal Information</w:t>
      </w:r>
    </w:p>
    <w:p w:rsidR="00F825E6" w:rsidRDefault="00F825E6" w:rsidP="00F825E6">
      <w:pPr>
        <w:autoSpaceDE w:val="0"/>
        <w:autoSpaceDN w:val="0"/>
        <w:adjustRightInd w:val="0"/>
        <w:rPr>
          <w:rFonts w:ascii="Cambria" w:hAnsi="Cambria" w:cs="Arial"/>
          <w:b/>
        </w:rPr>
      </w:pPr>
    </w:p>
    <w:p w:rsidR="00C66662" w:rsidRDefault="00F825E6" w:rsidP="00AA161B">
      <w:pPr>
        <w:pStyle w:val="Instructions"/>
      </w:pPr>
      <w:r w:rsidRPr="00EE7511">
        <w:t xml:space="preserve">In the following questions, </w:t>
      </w:r>
      <w:r w:rsidR="00C646B8">
        <w:t>delete</w:t>
      </w:r>
      <w:r w:rsidR="00C646B8" w:rsidRPr="00EE7511">
        <w:t xml:space="preserve"> the descriptive te</w:t>
      </w:r>
      <w:r w:rsidR="00C646B8">
        <w:t>xt and replace it with your own</w:t>
      </w:r>
      <w:r w:rsidRPr="00004B68">
        <w:t>.</w:t>
      </w:r>
    </w:p>
    <w:p w:rsidR="00C66662" w:rsidRDefault="00C66662" w:rsidP="00AA161B">
      <w:pPr>
        <w:pStyle w:val="Instructions"/>
      </w:pPr>
    </w:p>
    <w:p w:rsidR="00C66662" w:rsidRPr="00EE7511" w:rsidRDefault="00C66662" w:rsidP="00C66662">
      <w:pPr>
        <w:keepNext/>
        <w:numPr>
          <w:ilvl w:val="0"/>
          <w:numId w:val="24"/>
        </w:numPr>
        <w:autoSpaceDE w:val="0"/>
        <w:autoSpaceDN w:val="0"/>
        <w:adjustRightInd w:val="0"/>
        <w:rPr>
          <w:rFonts w:ascii="Calibri" w:hAnsi="Calibri" w:cs="Arial"/>
          <w:b/>
        </w:rPr>
      </w:pPr>
      <w:r w:rsidRPr="00EE7511">
        <w:rPr>
          <w:rFonts w:ascii="Calibri" w:hAnsi="Calibri" w:cs="Arial"/>
          <w:b/>
        </w:rPr>
        <w:t>Storage or Access outside Canada</w:t>
      </w:r>
    </w:p>
    <w:p w:rsidR="00C66662" w:rsidRPr="00EE7511" w:rsidRDefault="00C66662" w:rsidP="008F7C8A">
      <w:pPr>
        <w:pStyle w:val="Directionssub"/>
        <w:jc w:val="both"/>
      </w:pPr>
      <w:r w:rsidRPr="003B05CC">
        <w:t xml:space="preserve">Please provide a brief description of whether your information can be accessed from outside Canada, for example, by a service provider that is repairing a system, or if your information is being </w:t>
      </w:r>
      <w:r w:rsidRPr="004B25F6">
        <w:t>stored</w:t>
      </w:r>
      <w:r w:rsidRPr="003B05CC">
        <w:t xml:space="preserve"> outside Canada, for example, in the “cloud”.  If your data is stored within Canada and </w:t>
      </w:r>
      <w:r>
        <w:t>accessible only</w:t>
      </w:r>
      <w:r w:rsidRPr="003B05CC">
        <w:t xml:space="preserve"> within Canada, please </w:t>
      </w:r>
      <w:r w:rsidRPr="000F4310">
        <w:t>indicate</w:t>
      </w:r>
      <w:r w:rsidRPr="003B05CC">
        <w:t xml:space="preserve"> this.</w:t>
      </w:r>
      <w:r w:rsidR="0066234A">
        <w:t xml:space="preserve"> The </w:t>
      </w:r>
      <w:r w:rsidR="00AF0917">
        <w:t>Information Governance Officer</w:t>
      </w:r>
      <w:r w:rsidR="0066234A">
        <w:t xml:space="preserve"> or CIO will require proof </w:t>
      </w:r>
      <w:r w:rsidR="00AF0917">
        <w:t>that you have investigated and understand where active and backup records are stored</w:t>
      </w:r>
      <w:r w:rsidR="0066234A">
        <w:t xml:space="preserve">. </w:t>
      </w:r>
    </w:p>
    <w:p w:rsidR="00C66662" w:rsidRPr="00EE7511" w:rsidRDefault="00C66662" w:rsidP="00C66662">
      <w:pPr>
        <w:keepNext/>
        <w:numPr>
          <w:ilvl w:val="0"/>
          <w:numId w:val="24"/>
        </w:numPr>
        <w:autoSpaceDE w:val="0"/>
        <w:autoSpaceDN w:val="0"/>
        <w:adjustRightInd w:val="0"/>
        <w:rPr>
          <w:rFonts w:ascii="Calibri" w:hAnsi="Calibri" w:cs="Arial"/>
          <w:b/>
        </w:rPr>
      </w:pPr>
      <w:r w:rsidRPr="00EE7511">
        <w:rPr>
          <w:rFonts w:ascii="Calibri" w:hAnsi="Calibri" w:cs="Arial"/>
          <w:b/>
        </w:rPr>
        <w:t>Data</w:t>
      </w:r>
      <w:r>
        <w:rPr>
          <w:rFonts w:ascii="Calibri" w:hAnsi="Calibri" w:cs="Arial"/>
          <w:b/>
        </w:rPr>
        <w:t>-</w:t>
      </w:r>
      <w:r w:rsidRPr="00EE7511">
        <w:rPr>
          <w:rFonts w:ascii="Calibri" w:hAnsi="Calibri" w:cs="Arial"/>
          <w:b/>
        </w:rPr>
        <w:t>linking</w:t>
      </w:r>
      <w:r>
        <w:rPr>
          <w:rFonts w:ascii="Calibri" w:hAnsi="Calibri" w:cs="Arial"/>
          <w:b/>
        </w:rPr>
        <w:t xml:space="preserve"> Initiative</w:t>
      </w:r>
      <w:r w:rsidRPr="00EE7511">
        <w:rPr>
          <w:rFonts w:ascii="Calibri" w:hAnsi="Calibri" w:cs="Arial"/>
          <w:b/>
        </w:rPr>
        <w:t>*</w:t>
      </w:r>
    </w:p>
    <w:p w:rsidR="00C66662" w:rsidRPr="00AA161B" w:rsidRDefault="00C66662" w:rsidP="00C66662">
      <w:pPr>
        <w:keepNext/>
        <w:autoSpaceDE w:val="0"/>
        <w:autoSpaceDN w:val="0"/>
        <w:adjustRightInd w:val="0"/>
        <w:ind w:right="-374" w:firstLine="360"/>
        <w:rPr>
          <w:rFonts w:ascii="Cambria" w:hAnsi="Cambria" w:cs="Arial"/>
        </w:rPr>
      </w:pPr>
    </w:p>
    <w:tbl>
      <w:tblPr>
        <w:tblW w:w="9474" w:type="dxa"/>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924"/>
        <w:gridCol w:w="1550"/>
      </w:tblGrid>
      <w:tr w:rsidR="00C66662" w:rsidRPr="001F18CF" w:rsidTr="00BE241F">
        <w:trPr>
          <w:cantSplit/>
          <w:trHeight w:val="1266"/>
          <w:tblCellSpacing w:w="20" w:type="dxa"/>
        </w:trPr>
        <w:tc>
          <w:tcPr>
            <w:tcW w:w="9394" w:type="dxa"/>
            <w:gridSpan w:val="2"/>
          </w:tcPr>
          <w:p w:rsidR="00C66662" w:rsidRPr="001F18CF" w:rsidRDefault="00095D5E" w:rsidP="008F7C8A">
            <w:pPr>
              <w:pStyle w:val="Instructions"/>
              <w:keepNext/>
              <w:jc w:val="both"/>
              <w:rPr>
                <w:rFonts w:ascii="Calibri" w:hAnsi="Calibri"/>
                <w:i w:val="0"/>
              </w:rPr>
            </w:pPr>
            <w:r>
              <w:rPr>
                <w:rFonts w:ascii="Calibri" w:hAnsi="Calibri"/>
                <w:i w:val="0"/>
              </w:rPr>
              <w:t>In F</w:t>
            </w:r>
            <w:r w:rsidR="00B614D3">
              <w:rPr>
                <w:rFonts w:ascii="Calibri" w:hAnsi="Calibri"/>
                <w:i w:val="0"/>
              </w:rPr>
              <w:t>IPPA</w:t>
            </w:r>
            <w:r w:rsidR="00C66662" w:rsidRPr="001F18CF">
              <w:rPr>
                <w:rFonts w:ascii="Calibri" w:hAnsi="Calibri"/>
                <w:i w:val="0"/>
              </w:rPr>
              <w:t>, "data linking"</w:t>
            </w:r>
            <w:r w:rsidR="00C66662">
              <w:rPr>
                <w:rFonts w:ascii="Calibri" w:hAnsi="Calibri"/>
                <w:i w:val="0"/>
              </w:rPr>
              <w:t xml:space="preserve"> and “data-linking initiative” are</w:t>
            </w:r>
            <w:r w:rsidR="00C66662" w:rsidRPr="001F18CF">
              <w:rPr>
                <w:rFonts w:ascii="Calibri" w:hAnsi="Calibri"/>
                <w:i w:val="0"/>
              </w:rPr>
              <w:t xml:space="preserve"> strictly defined. Answer the following questions to determine whether your initiative qualifies as a </w:t>
            </w:r>
            <w:r w:rsidR="00C66662">
              <w:rPr>
                <w:rFonts w:ascii="Calibri" w:hAnsi="Calibri"/>
                <w:i w:val="0"/>
              </w:rPr>
              <w:t>“</w:t>
            </w:r>
            <w:r w:rsidR="00C66662" w:rsidRPr="001F18CF">
              <w:rPr>
                <w:rFonts w:ascii="Calibri" w:hAnsi="Calibri"/>
                <w:i w:val="0"/>
              </w:rPr>
              <w:t>data-linking initiative” under the Act. If you answer “yes” to all 3 questions, you</w:t>
            </w:r>
            <w:r w:rsidR="00C66662">
              <w:rPr>
                <w:rFonts w:ascii="Calibri" w:hAnsi="Calibri"/>
                <w:i w:val="0"/>
              </w:rPr>
              <w:t>r initiative may be a</w:t>
            </w:r>
            <w:r w:rsidR="005E3FD8">
              <w:rPr>
                <w:rFonts w:ascii="Calibri" w:hAnsi="Calibri"/>
                <w:i w:val="0"/>
              </w:rPr>
              <w:t xml:space="preserve"> data linking initiative and</w:t>
            </w:r>
            <w:r w:rsidR="00C66662">
              <w:rPr>
                <w:rFonts w:ascii="Calibri" w:hAnsi="Calibri"/>
                <w:i w:val="0"/>
              </w:rPr>
              <w:t xml:space="preserve"> you </w:t>
            </w:r>
            <w:r w:rsidR="00FA3BDF">
              <w:rPr>
                <w:rFonts w:ascii="Calibri" w:hAnsi="Calibri"/>
                <w:i w:val="0"/>
              </w:rPr>
              <w:t>must</w:t>
            </w:r>
            <w:r w:rsidR="00C66662" w:rsidRPr="001F18CF">
              <w:rPr>
                <w:rFonts w:ascii="Calibri" w:hAnsi="Calibri"/>
                <w:i w:val="0"/>
              </w:rPr>
              <w:t xml:space="preserve"> comply with </w:t>
            </w:r>
            <w:r w:rsidR="00B576B0">
              <w:rPr>
                <w:rFonts w:ascii="Calibri" w:hAnsi="Calibri"/>
                <w:i w:val="0"/>
              </w:rPr>
              <w:t xml:space="preserve">specific </w:t>
            </w:r>
            <w:r w:rsidR="00C66662" w:rsidRPr="001F18CF">
              <w:rPr>
                <w:rFonts w:ascii="Calibri" w:hAnsi="Calibri"/>
                <w:i w:val="0"/>
              </w:rPr>
              <w:t xml:space="preserve">requirements under the Act </w:t>
            </w:r>
            <w:r w:rsidR="00B576B0">
              <w:rPr>
                <w:rFonts w:ascii="Calibri" w:hAnsi="Calibri"/>
                <w:i w:val="0"/>
              </w:rPr>
              <w:t>related to</w:t>
            </w:r>
            <w:r w:rsidR="00C66662">
              <w:rPr>
                <w:rFonts w:ascii="Calibri" w:hAnsi="Calibri"/>
                <w:i w:val="0"/>
              </w:rPr>
              <w:t xml:space="preserve"> data-</w:t>
            </w:r>
            <w:r w:rsidR="00C66662" w:rsidRPr="001F18CF">
              <w:rPr>
                <w:rFonts w:ascii="Calibri" w:hAnsi="Calibri"/>
                <w:i w:val="0"/>
              </w:rPr>
              <w:t>linking</w:t>
            </w:r>
            <w:r w:rsidR="00C66662">
              <w:rPr>
                <w:rFonts w:ascii="Calibri" w:hAnsi="Calibri"/>
                <w:i w:val="0"/>
              </w:rPr>
              <w:t xml:space="preserve"> initiative</w:t>
            </w:r>
            <w:r w:rsidR="00B576B0">
              <w:rPr>
                <w:rFonts w:ascii="Calibri" w:hAnsi="Calibri"/>
                <w:i w:val="0"/>
              </w:rPr>
              <w:t>s</w:t>
            </w:r>
            <w:r w:rsidR="00C66662" w:rsidRPr="001F18CF">
              <w:rPr>
                <w:rFonts w:ascii="Calibri" w:hAnsi="Calibri"/>
                <w:i w:val="0"/>
              </w:rPr>
              <w:t>.</w:t>
            </w:r>
          </w:p>
        </w:tc>
      </w:tr>
      <w:tr w:rsidR="00C66662" w:rsidRPr="00EE7511" w:rsidTr="00BE241F">
        <w:trPr>
          <w:cantSplit/>
          <w:trHeight w:val="626"/>
          <w:tblCellSpacing w:w="20" w:type="dxa"/>
        </w:trPr>
        <w:tc>
          <w:tcPr>
            <w:tcW w:w="7864" w:type="dxa"/>
          </w:tcPr>
          <w:p w:rsidR="00C66662" w:rsidRPr="007F0059" w:rsidRDefault="00C66662" w:rsidP="00BE241F">
            <w:pPr>
              <w:keepNext/>
              <w:numPr>
                <w:ilvl w:val="0"/>
                <w:numId w:val="32"/>
              </w:numPr>
              <w:autoSpaceDE w:val="0"/>
              <w:autoSpaceDN w:val="0"/>
              <w:adjustRightInd w:val="0"/>
              <w:rPr>
                <w:rFonts w:ascii="Calibri" w:hAnsi="Calibri" w:cs="MyriadPro-Regular"/>
              </w:rPr>
            </w:pPr>
            <w:r w:rsidRPr="00173F5F">
              <w:rPr>
                <w:rFonts w:ascii="Calibri" w:hAnsi="Calibri" w:cs="MyriadPro-Regular"/>
              </w:rPr>
              <w:t>Personal information from one database is linked or combined with personal information</w:t>
            </w:r>
            <w:r w:rsidRPr="003B05CC">
              <w:rPr>
                <w:rFonts w:ascii="Calibri" w:hAnsi="Calibri" w:cs="MyriadPro-Regular"/>
              </w:rPr>
              <w:t xml:space="preserve"> from another database</w:t>
            </w:r>
            <w:r>
              <w:rPr>
                <w:rFonts w:ascii="Calibri" w:hAnsi="Calibri" w:cs="MyriadPro-Regular"/>
              </w:rPr>
              <w:t>;</w:t>
            </w:r>
          </w:p>
        </w:tc>
        <w:tc>
          <w:tcPr>
            <w:tcW w:w="1490" w:type="dxa"/>
            <w:shd w:val="pct15" w:color="auto" w:fill="auto"/>
            <w:vAlign w:val="center"/>
          </w:tcPr>
          <w:p w:rsidR="00C66662" w:rsidRPr="00546C5D" w:rsidRDefault="00C66662" w:rsidP="00BE241F">
            <w:pPr>
              <w:keepNext/>
              <w:keepLines/>
              <w:tabs>
                <w:tab w:val="left" w:pos="-33"/>
              </w:tabs>
              <w:spacing w:after="120"/>
              <w:jc w:val="center"/>
              <w:rPr>
                <w:rFonts w:ascii="Calibri" w:hAnsi="Calibri" w:cs="Arial"/>
                <w:color w:val="000000"/>
              </w:rPr>
            </w:pPr>
            <w:r w:rsidRPr="00546C5D">
              <w:rPr>
                <w:rFonts w:ascii="Calibri" w:hAnsi="Calibri" w:cs="Arial"/>
                <w:color w:val="000000"/>
              </w:rPr>
              <w:t>yes/no</w:t>
            </w:r>
          </w:p>
        </w:tc>
      </w:tr>
      <w:tr w:rsidR="00C66662" w:rsidRPr="00EE7511" w:rsidTr="00BE241F">
        <w:trPr>
          <w:cantSplit/>
          <w:trHeight w:val="914"/>
          <w:tblCellSpacing w:w="20" w:type="dxa"/>
        </w:trPr>
        <w:tc>
          <w:tcPr>
            <w:tcW w:w="7864" w:type="dxa"/>
          </w:tcPr>
          <w:p w:rsidR="00C66662" w:rsidRPr="003B05CC" w:rsidRDefault="00C66662" w:rsidP="00BE241F">
            <w:pPr>
              <w:keepNext/>
              <w:numPr>
                <w:ilvl w:val="0"/>
                <w:numId w:val="32"/>
              </w:numPr>
              <w:autoSpaceDE w:val="0"/>
              <w:autoSpaceDN w:val="0"/>
              <w:adjustRightInd w:val="0"/>
              <w:rPr>
                <w:rFonts w:ascii="Calibri" w:hAnsi="Calibri" w:cs="MyriadPro-Regular"/>
                <w:b/>
              </w:rPr>
            </w:pPr>
            <w:r>
              <w:rPr>
                <w:rFonts w:ascii="Calibri" w:hAnsi="Calibri" w:cs="MyriadPro-Regular"/>
              </w:rPr>
              <w:t>The</w:t>
            </w:r>
            <w:r w:rsidRPr="003B05CC">
              <w:rPr>
                <w:rFonts w:ascii="Calibri" w:hAnsi="Calibri" w:cs="MyriadPro-Regular"/>
              </w:rPr>
              <w:t xml:space="preserve"> purpose </w:t>
            </w:r>
            <w:r>
              <w:rPr>
                <w:rFonts w:ascii="Calibri" w:hAnsi="Calibri" w:cs="MyriadPro-Regular"/>
              </w:rPr>
              <w:t>for the linkage is</w:t>
            </w:r>
            <w:r w:rsidRPr="003B05CC">
              <w:rPr>
                <w:rFonts w:ascii="Calibri" w:hAnsi="Calibri" w:cs="MyriadPro-Regular"/>
              </w:rPr>
              <w:t xml:space="preserve"> different from those for which the personal information in each database was originally obtained or compiled; </w:t>
            </w:r>
          </w:p>
        </w:tc>
        <w:tc>
          <w:tcPr>
            <w:tcW w:w="1490" w:type="dxa"/>
            <w:shd w:val="pct15" w:color="auto" w:fill="auto"/>
            <w:vAlign w:val="center"/>
          </w:tcPr>
          <w:p w:rsidR="00C66662" w:rsidRPr="00546C5D" w:rsidRDefault="00C66662" w:rsidP="00BE241F">
            <w:pPr>
              <w:keepNext/>
              <w:keepLines/>
              <w:tabs>
                <w:tab w:val="left" w:pos="-33"/>
              </w:tabs>
              <w:spacing w:after="120"/>
              <w:jc w:val="center"/>
              <w:rPr>
                <w:rFonts w:ascii="Calibri" w:hAnsi="Calibri" w:cs="Arial"/>
                <w:color w:val="000000"/>
              </w:rPr>
            </w:pPr>
            <w:r w:rsidRPr="00546C5D">
              <w:rPr>
                <w:rFonts w:ascii="Calibri" w:hAnsi="Calibri" w:cs="Arial"/>
                <w:color w:val="000000"/>
              </w:rPr>
              <w:t>yes/no</w:t>
            </w:r>
          </w:p>
        </w:tc>
      </w:tr>
      <w:tr w:rsidR="00C66662" w:rsidRPr="00EE7511" w:rsidTr="00BE241F">
        <w:trPr>
          <w:cantSplit/>
          <w:trHeight w:val="644"/>
          <w:tblCellSpacing w:w="20" w:type="dxa"/>
        </w:trPr>
        <w:tc>
          <w:tcPr>
            <w:tcW w:w="7864" w:type="dxa"/>
          </w:tcPr>
          <w:p w:rsidR="00C66662" w:rsidRDefault="00C66662" w:rsidP="00BE241F">
            <w:pPr>
              <w:keepNext/>
              <w:numPr>
                <w:ilvl w:val="0"/>
                <w:numId w:val="32"/>
              </w:numPr>
              <w:autoSpaceDE w:val="0"/>
              <w:autoSpaceDN w:val="0"/>
              <w:adjustRightInd w:val="0"/>
              <w:rPr>
                <w:rFonts w:ascii="Calibri" w:hAnsi="Calibri" w:cs="MyriadPro-Regular"/>
              </w:rPr>
            </w:pPr>
            <w:r>
              <w:rPr>
                <w:rFonts w:ascii="Calibri" w:hAnsi="Calibri" w:cs="Arial"/>
              </w:rPr>
              <w:t>The</w:t>
            </w:r>
            <w:r w:rsidRPr="00EE7511">
              <w:rPr>
                <w:rFonts w:ascii="Calibri" w:hAnsi="Calibri" w:cs="Arial"/>
              </w:rPr>
              <w:t xml:space="preserve"> data</w:t>
            </w:r>
            <w:r>
              <w:rPr>
                <w:rFonts w:ascii="Calibri" w:hAnsi="Calibri" w:cs="Arial"/>
              </w:rPr>
              <w:t xml:space="preserve"> </w:t>
            </w:r>
            <w:r w:rsidRPr="00EE7511">
              <w:rPr>
                <w:rFonts w:ascii="Calibri" w:hAnsi="Calibri" w:cs="Arial"/>
              </w:rPr>
              <w:t xml:space="preserve">linking </w:t>
            </w:r>
            <w:r>
              <w:rPr>
                <w:rFonts w:ascii="Calibri" w:hAnsi="Calibri" w:cs="Arial"/>
              </w:rPr>
              <w:t xml:space="preserve">is </w:t>
            </w:r>
            <w:r w:rsidRPr="00EE7511">
              <w:rPr>
                <w:rFonts w:ascii="Calibri" w:hAnsi="Calibri" w:cs="Arial"/>
              </w:rPr>
              <w:t>occur</w:t>
            </w:r>
            <w:r>
              <w:rPr>
                <w:rFonts w:ascii="Calibri" w:hAnsi="Calibri" w:cs="Arial"/>
              </w:rPr>
              <w:t>ring</w:t>
            </w:r>
            <w:r w:rsidRPr="00EE7511">
              <w:rPr>
                <w:rFonts w:ascii="Calibri" w:hAnsi="Calibri" w:cs="Arial"/>
              </w:rPr>
              <w:t xml:space="preserve"> between </w:t>
            </w:r>
            <w:r>
              <w:rPr>
                <w:rFonts w:ascii="Calibri" w:hAnsi="Calibri" w:cs="Arial"/>
              </w:rPr>
              <w:t xml:space="preserve">either (1) </w:t>
            </w:r>
            <w:r w:rsidRPr="00EE7511">
              <w:rPr>
                <w:rFonts w:ascii="Calibri" w:hAnsi="Calibri" w:cs="Arial"/>
              </w:rPr>
              <w:t>two or more public bodies or</w:t>
            </w:r>
            <w:r>
              <w:rPr>
                <w:rFonts w:ascii="Calibri" w:hAnsi="Calibri" w:cs="Arial"/>
              </w:rPr>
              <w:t xml:space="preserve"> (2)</w:t>
            </w:r>
            <w:r w:rsidRPr="00EE7511">
              <w:rPr>
                <w:rFonts w:ascii="Calibri" w:hAnsi="Calibri" w:cs="Arial"/>
              </w:rPr>
              <w:t xml:space="preserve"> one or more public bodies and one or more agencies.</w:t>
            </w:r>
          </w:p>
        </w:tc>
        <w:tc>
          <w:tcPr>
            <w:tcW w:w="1490" w:type="dxa"/>
            <w:shd w:val="pct15" w:color="auto" w:fill="auto"/>
            <w:vAlign w:val="center"/>
          </w:tcPr>
          <w:p w:rsidR="00C66662" w:rsidRPr="00546C5D" w:rsidRDefault="00C66662" w:rsidP="00BE241F">
            <w:pPr>
              <w:keepNext/>
              <w:keepLines/>
              <w:tabs>
                <w:tab w:val="left" w:pos="-33"/>
              </w:tabs>
              <w:spacing w:after="120"/>
              <w:jc w:val="center"/>
              <w:rPr>
                <w:rFonts w:ascii="Calibri" w:hAnsi="Calibri" w:cs="Arial"/>
                <w:color w:val="000000"/>
              </w:rPr>
            </w:pPr>
            <w:r w:rsidRPr="00546C5D">
              <w:rPr>
                <w:rFonts w:ascii="Calibri" w:hAnsi="Calibri" w:cs="Arial"/>
                <w:color w:val="000000"/>
              </w:rPr>
              <w:t>yes/no</w:t>
            </w:r>
          </w:p>
        </w:tc>
      </w:tr>
      <w:tr w:rsidR="00C66662" w:rsidRPr="00EE7511" w:rsidTr="00BE241F">
        <w:trPr>
          <w:cantSplit/>
          <w:trHeight w:val="338"/>
          <w:tblCellSpacing w:w="20" w:type="dxa"/>
        </w:trPr>
        <w:tc>
          <w:tcPr>
            <w:tcW w:w="7864" w:type="dxa"/>
          </w:tcPr>
          <w:p w:rsidR="00C66662" w:rsidRPr="001F18CF" w:rsidRDefault="002E2179" w:rsidP="00AF0917">
            <w:pPr>
              <w:keepNext/>
              <w:autoSpaceDE w:val="0"/>
              <w:autoSpaceDN w:val="0"/>
              <w:adjustRightInd w:val="0"/>
              <w:ind w:left="-22"/>
              <w:rPr>
                <w:rFonts w:ascii="Calibri" w:hAnsi="Calibri" w:cs="Arial"/>
                <w:b/>
              </w:rPr>
            </w:pPr>
            <w:r>
              <w:rPr>
                <w:rFonts w:ascii="Calibri" w:hAnsi="Calibri" w:cs="Arial"/>
                <w:b/>
              </w:rPr>
              <w:t>I</w:t>
            </w:r>
            <w:r w:rsidRPr="001F18CF">
              <w:rPr>
                <w:rFonts w:ascii="Calibri" w:hAnsi="Calibri" w:cs="Arial"/>
                <w:b/>
              </w:rPr>
              <w:t xml:space="preserve">f </w:t>
            </w:r>
            <w:r>
              <w:rPr>
                <w:rFonts w:ascii="Calibri" w:hAnsi="Calibri" w:cs="Arial"/>
                <w:b/>
              </w:rPr>
              <w:t>you have answered “yes” to all three questions</w:t>
            </w:r>
            <w:r w:rsidRPr="00CB15D7">
              <w:rPr>
                <w:rFonts w:ascii="Calibri" w:hAnsi="Calibri" w:cs="Arial"/>
                <w:b/>
              </w:rPr>
              <w:t xml:space="preserve">, please contact </w:t>
            </w:r>
            <w:r w:rsidR="00C430F3">
              <w:rPr>
                <w:rFonts w:ascii="Calibri" w:hAnsi="Calibri" w:cs="Arial"/>
                <w:b/>
              </w:rPr>
              <w:t xml:space="preserve">the </w:t>
            </w:r>
            <w:r w:rsidR="00AF0917">
              <w:rPr>
                <w:rFonts w:ascii="Calibri" w:hAnsi="Calibri" w:cs="Arial"/>
                <w:b/>
              </w:rPr>
              <w:t>Information Governance Officer</w:t>
            </w:r>
            <w:r>
              <w:rPr>
                <w:rFonts w:ascii="Calibri" w:hAnsi="Calibri" w:cs="Arial"/>
                <w:b/>
              </w:rPr>
              <w:t xml:space="preserve"> to discuss the requirements of a data-linking initiative</w:t>
            </w:r>
            <w:r w:rsidRPr="001F18CF">
              <w:rPr>
                <w:rFonts w:ascii="Calibri" w:hAnsi="Calibri" w:cs="Arial"/>
                <w:b/>
              </w:rPr>
              <w:t>.</w:t>
            </w:r>
          </w:p>
        </w:tc>
        <w:tc>
          <w:tcPr>
            <w:tcW w:w="1490" w:type="dxa"/>
            <w:shd w:val="pct15" w:color="auto" w:fill="auto"/>
            <w:vAlign w:val="center"/>
          </w:tcPr>
          <w:p w:rsidR="00C66662" w:rsidRPr="00546C5D" w:rsidRDefault="00C66662" w:rsidP="00BE241F">
            <w:pPr>
              <w:keepNext/>
              <w:keepLines/>
              <w:tabs>
                <w:tab w:val="left" w:pos="-33"/>
              </w:tabs>
              <w:spacing w:after="120"/>
              <w:jc w:val="center"/>
              <w:rPr>
                <w:rFonts w:ascii="Calibri" w:hAnsi="Calibri" w:cs="Arial"/>
                <w:color w:val="000000"/>
              </w:rPr>
            </w:pPr>
          </w:p>
        </w:tc>
      </w:tr>
    </w:tbl>
    <w:p w:rsidR="00C66662" w:rsidRPr="00EE7511" w:rsidRDefault="00C66662" w:rsidP="00C66662">
      <w:pPr>
        <w:autoSpaceDE w:val="0"/>
        <w:autoSpaceDN w:val="0"/>
        <w:adjustRightInd w:val="0"/>
        <w:rPr>
          <w:rFonts w:ascii="Calibri" w:hAnsi="Calibri" w:cs="Arial"/>
          <w:b/>
        </w:rPr>
      </w:pPr>
    </w:p>
    <w:p w:rsidR="00C66662" w:rsidRPr="00EE7511" w:rsidRDefault="00C66662" w:rsidP="00C66662">
      <w:pPr>
        <w:keepNext/>
        <w:numPr>
          <w:ilvl w:val="0"/>
          <w:numId w:val="24"/>
        </w:numPr>
        <w:autoSpaceDE w:val="0"/>
        <w:autoSpaceDN w:val="0"/>
        <w:adjustRightInd w:val="0"/>
        <w:rPr>
          <w:rFonts w:ascii="Calibri" w:hAnsi="Calibri" w:cs="Arial"/>
          <w:b/>
        </w:rPr>
      </w:pPr>
      <w:r w:rsidRPr="00EE7511">
        <w:rPr>
          <w:rFonts w:ascii="Calibri" w:hAnsi="Calibri" w:cs="Arial"/>
          <w:b/>
        </w:rPr>
        <w:lastRenderedPageBreak/>
        <w:t>Common or Integrated Program</w:t>
      </w:r>
      <w:r>
        <w:rPr>
          <w:rFonts w:ascii="Calibri" w:hAnsi="Calibri" w:cs="Arial"/>
          <w:b/>
        </w:rPr>
        <w:t xml:space="preserve"> or Activity*</w:t>
      </w:r>
    </w:p>
    <w:p w:rsidR="00C66662" w:rsidRPr="00EE7511" w:rsidRDefault="00C66662" w:rsidP="00C66662">
      <w:pPr>
        <w:keepNext/>
        <w:autoSpaceDE w:val="0"/>
        <w:autoSpaceDN w:val="0"/>
        <w:adjustRightInd w:val="0"/>
        <w:ind w:right="-374" w:firstLine="360"/>
        <w:rPr>
          <w:rFonts w:ascii="Cambria" w:hAnsi="Cambria" w:cs="Arial"/>
          <w:b/>
        </w:rPr>
      </w:pPr>
    </w:p>
    <w:tbl>
      <w:tblPr>
        <w:tblW w:w="9421" w:type="dxa"/>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877"/>
        <w:gridCol w:w="1544"/>
      </w:tblGrid>
      <w:tr w:rsidR="00C66662" w:rsidRPr="00EE7511" w:rsidTr="00BE241F">
        <w:trPr>
          <w:cantSplit/>
          <w:trHeight w:val="1266"/>
          <w:tblCellSpacing w:w="20" w:type="dxa"/>
        </w:trPr>
        <w:tc>
          <w:tcPr>
            <w:tcW w:w="9341" w:type="dxa"/>
            <w:gridSpan w:val="2"/>
          </w:tcPr>
          <w:p w:rsidR="00C66662" w:rsidRPr="001F18CF" w:rsidRDefault="00095D5E" w:rsidP="008F7C8A">
            <w:pPr>
              <w:pStyle w:val="Instructions"/>
              <w:keepNext/>
              <w:jc w:val="both"/>
              <w:rPr>
                <w:rFonts w:ascii="Calibri" w:hAnsi="Calibri"/>
                <w:i w:val="0"/>
                <w:color w:val="000000"/>
                <w:sz w:val="36"/>
              </w:rPr>
            </w:pPr>
            <w:r>
              <w:rPr>
                <w:rFonts w:ascii="Calibri" w:hAnsi="Calibri"/>
                <w:i w:val="0"/>
              </w:rPr>
              <w:t>In F</w:t>
            </w:r>
            <w:r w:rsidR="00B614D3">
              <w:rPr>
                <w:rFonts w:ascii="Calibri" w:hAnsi="Calibri"/>
                <w:i w:val="0"/>
              </w:rPr>
              <w:t>IPPA</w:t>
            </w:r>
            <w:r w:rsidR="00C66662" w:rsidRPr="001F18CF">
              <w:rPr>
                <w:rFonts w:ascii="Calibri" w:hAnsi="Calibri"/>
                <w:i w:val="0"/>
              </w:rPr>
              <w:t>, “common or integrated program or activity” is strictly defined. Answer the following questions to determine whether your initiative qualifies as “a common or integrated program or activity” under the Act. If you answer “yes” to all 3 of these questions, you must comply with requirements under the Act for common or integrated programs and activities.</w:t>
            </w:r>
          </w:p>
        </w:tc>
      </w:tr>
      <w:tr w:rsidR="00C66662" w:rsidRPr="00EE7511" w:rsidTr="00BE241F">
        <w:trPr>
          <w:cantSplit/>
          <w:trHeight w:val="626"/>
          <w:tblCellSpacing w:w="20" w:type="dxa"/>
        </w:trPr>
        <w:tc>
          <w:tcPr>
            <w:tcW w:w="7817" w:type="dxa"/>
          </w:tcPr>
          <w:p w:rsidR="00C66662" w:rsidRPr="007F0059" w:rsidRDefault="00C66662" w:rsidP="00BE241F">
            <w:pPr>
              <w:keepNext/>
              <w:numPr>
                <w:ilvl w:val="0"/>
                <w:numId w:val="34"/>
              </w:numPr>
              <w:autoSpaceDE w:val="0"/>
              <w:autoSpaceDN w:val="0"/>
              <w:adjustRightInd w:val="0"/>
              <w:rPr>
                <w:rFonts w:ascii="Calibri" w:hAnsi="Calibri" w:cs="MyriadPro-Regular"/>
              </w:rPr>
            </w:pPr>
            <w:r>
              <w:rPr>
                <w:rFonts w:ascii="Calibri" w:hAnsi="Calibri" w:cs="Arial"/>
                <w:color w:val="000000"/>
              </w:rPr>
              <w:t>This initiative involves</w:t>
            </w:r>
            <w:r w:rsidRPr="00EE7511">
              <w:rPr>
                <w:rFonts w:ascii="Calibri" w:hAnsi="Calibri" w:cs="Arial"/>
                <w:color w:val="000000"/>
              </w:rPr>
              <w:t xml:space="preserve"> a program or activity that </w:t>
            </w:r>
            <w:r w:rsidRPr="00EE7511">
              <w:rPr>
                <w:rFonts w:ascii="Calibri" w:hAnsi="Calibri"/>
              </w:rPr>
              <w:t>provides a service (or services)</w:t>
            </w:r>
            <w:r>
              <w:rPr>
                <w:rFonts w:ascii="Calibri" w:hAnsi="Calibri"/>
              </w:rPr>
              <w:t>;</w:t>
            </w:r>
          </w:p>
        </w:tc>
        <w:tc>
          <w:tcPr>
            <w:tcW w:w="1484" w:type="dxa"/>
            <w:shd w:val="pct15" w:color="auto" w:fill="auto"/>
            <w:vAlign w:val="center"/>
          </w:tcPr>
          <w:p w:rsidR="00C66662" w:rsidRPr="00546C5D" w:rsidRDefault="00C66662" w:rsidP="00BE241F">
            <w:pPr>
              <w:keepNext/>
              <w:keepLines/>
              <w:tabs>
                <w:tab w:val="left" w:pos="-33"/>
              </w:tabs>
              <w:spacing w:after="120"/>
              <w:jc w:val="center"/>
              <w:rPr>
                <w:rFonts w:ascii="Calibri" w:hAnsi="Calibri" w:cs="Arial"/>
                <w:color w:val="000000"/>
              </w:rPr>
            </w:pPr>
            <w:r w:rsidRPr="00546C5D">
              <w:rPr>
                <w:rFonts w:ascii="Calibri" w:hAnsi="Calibri" w:cs="Arial"/>
                <w:color w:val="000000"/>
              </w:rPr>
              <w:t>yes/no</w:t>
            </w:r>
          </w:p>
        </w:tc>
      </w:tr>
      <w:tr w:rsidR="00C66662" w:rsidRPr="00EE7511" w:rsidTr="00BE241F">
        <w:trPr>
          <w:cantSplit/>
          <w:trHeight w:val="914"/>
          <w:tblCellSpacing w:w="20" w:type="dxa"/>
        </w:trPr>
        <w:tc>
          <w:tcPr>
            <w:tcW w:w="7817" w:type="dxa"/>
          </w:tcPr>
          <w:p w:rsidR="00C66662" w:rsidRPr="00B86C54" w:rsidRDefault="00C66662" w:rsidP="00BE241F">
            <w:pPr>
              <w:keepNext/>
              <w:numPr>
                <w:ilvl w:val="0"/>
                <w:numId w:val="34"/>
              </w:numPr>
              <w:autoSpaceDE w:val="0"/>
              <w:autoSpaceDN w:val="0"/>
              <w:adjustRightInd w:val="0"/>
              <w:rPr>
                <w:rFonts w:ascii="Calibri" w:hAnsi="Calibri" w:cs="MyriadPro-Regular"/>
                <w:b/>
              </w:rPr>
            </w:pPr>
            <w:r>
              <w:rPr>
                <w:rFonts w:ascii="Calibri" w:hAnsi="Calibri" w:cs="MyriadPro-Regular"/>
              </w:rPr>
              <w:t xml:space="preserve">Those services are provided </w:t>
            </w:r>
            <w:r w:rsidRPr="00B86C54">
              <w:rPr>
                <w:rFonts w:ascii="Calibri" w:hAnsi="Calibri" w:cs="MyriadPro-Regular"/>
              </w:rPr>
              <w:t>through</w:t>
            </w:r>
            <w:r>
              <w:rPr>
                <w:rFonts w:ascii="Calibri" w:hAnsi="Calibri" w:cs="MyriadPro-Regular"/>
              </w:rPr>
              <w:t>:</w:t>
            </w:r>
          </w:p>
          <w:p w:rsidR="00C66662" w:rsidRDefault="00C66662" w:rsidP="00BE241F">
            <w:pPr>
              <w:keepNext/>
              <w:autoSpaceDE w:val="0"/>
              <w:autoSpaceDN w:val="0"/>
              <w:adjustRightInd w:val="0"/>
              <w:ind w:left="720"/>
              <w:rPr>
                <w:rFonts w:ascii="Calibri" w:hAnsi="Calibri" w:cs="MyriadPro-Regular"/>
              </w:rPr>
            </w:pPr>
            <w:r>
              <w:rPr>
                <w:rFonts w:ascii="Calibri" w:hAnsi="Calibri" w:cs="MyriadPro-Regular"/>
              </w:rPr>
              <w:t>(a)</w:t>
            </w:r>
            <w:r w:rsidRPr="00B86C54">
              <w:rPr>
                <w:rFonts w:ascii="Calibri" w:hAnsi="Calibri" w:cs="MyriadPro-Regular"/>
              </w:rPr>
              <w:t xml:space="preserve"> a public body and at least one other public body or agency working collaboratively to provide that service</w:t>
            </w:r>
            <w:r>
              <w:rPr>
                <w:rFonts w:ascii="Calibri" w:hAnsi="Calibri" w:cs="MyriadPro-Regular"/>
              </w:rPr>
              <w:t>;</w:t>
            </w:r>
            <w:r w:rsidRPr="00B86C54">
              <w:rPr>
                <w:rFonts w:ascii="Calibri" w:hAnsi="Calibri" w:cs="MyriadPro-Regular"/>
              </w:rPr>
              <w:t xml:space="preserve"> or </w:t>
            </w:r>
          </w:p>
          <w:p w:rsidR="00C66662" w:rsidRPr="003B05CC" w:rsidRDefault="00C66662" w:rsidP="00BE241F">
            <w:pPr>
              <w:keepNext/>
              <w:autoSpaceDE w:val="0"/>
              <w:autoSpaceDN w:val="0"/>
              <w:adjustRightInd w:val="0"/>
              <w:ind w:left="720"/>
              <w:rPr>
                <w:rFonts w:ascii="Calibri" w:hAnsi="Calibri" w:cs="MyriadPro-Regular"/>
                <w:b/>
              </w:rPr>
            </w:pPr>
            <w:r>
              <w:rPr>
                <w:rFonts w:ascii="Calibri" w:hAnsi="Calibri" w:cs="MyriadPro-Regular"/>
              </w:rPr>
              <w:t>(b</w:t>
            </w:r>
            <w:r w:rsidRPr="00B86C54">
              <w:rPr>
                <w:rFonts w:ascii="Calibri" w:hAnsi="Calibri" w:cs="MyriadPro-Regular"/>
              </w:rPr>
              <w:t>) one public body working on behalf of one or more other public bodies or agencies</w:t>
            </w:r>
            <w:r>
              <w:rPr>
                <w:rFonts w:ascii="Calibri" w:hAnsi="Calibri" w:cs="MyriadPro-Regular"/>
              </w:rPr>
              <w:t>;</w:t>
            </w:r>
          </w:p>
        </w:tc>
        <w:tc>
          <w:tcPr>
            <w:tcW w:w="1484" w:type="dxa"/>
            <w:shd w:val="pct15" w:color="auto" w:fill="auto"/>
            <w:vAlign w:val="center"/>
          </w:tcPr>
          <w:p w:rsidR="00C66662" w:rsidRPr="00546C5D" w:rsidRDefault="00C66662" w:rsidP="00BE241F">
            <w:pPr>
              <w:keepNext/>
              <w:keepLines/>
              <w:tabs>
                <w:tab w:val="left" w:pos="-33"/>
              </w:tabs>
              <w:spacing w:after="120"/>
              <w:jc w:val="center"/>
              <w:rPr>
                <w:rFonts w:ascii="Calibri" w:hAnsi="Calibri" w:cs="Arial"/>
                <w:color w:val="000000"/>
              </w:rPr>
            </w:pPr>
            <w:r w:rsidRPr="00546C5D">
              <w:rPr>
                <w:rFonts w:ascii="Calibri" w:hAnsi="Calibri" w:cs="Arial"/>
                <w:color w:val="000000"/>
              </w:rPr>
              <w:t>yes/no</w:t>
            </w:r>
          </w:p>
        </w:tc>
      </w:tr>
      <w:tr w:rsidR="00C66662" w:rsidRPr="00EE7511" w:rsidTr="00BE241F">
        <w:trPr>
          <w:cantSplit/>
          <w:trHeight w:val="644"/>
          <w:tblCellSpacing w:w="20" w:type="dxa"/>
        </w:trPr>
        <w:tc>
          <w:tcPr>
            <w:tcW w:w="7817" w:type="dxa"/>
          </w:tcPr>
          <w:p w:rsidR="00C66662" w:rsidRDefault="00C66662" w:rsidP="00BE241F">
            <w:pPr>
              <w:keepNext/>
              <w:numPr>
                <w:ilvl w:val="0"/>
                <w:numId w:val="34"/>
              </w:numPr>
              <w:autoSpaceDE w:val="0"/>
              <w:autoSpaceDN w:val="0"/>
              <w:adjustRightInd w:val="0"/>
              <w:rPr>
                <w:rFonts w:ascii="Calibri" w:hAnsi="Calibri" w:cs="MyriadPro-Regular"/>
              </w:rPr>
            </w:pPr>
            <w:r>
              <w:rPr>
                <w:rFonts w:ascii="Calibri" w:hAnsi="Calibri" w:cs="Arial"/>
                <w:color w:val="000000"/>
              </w:rPr>
              <w:t>Th</w:t>
            </w:r>
            <w:r w:rsidRPr="00EE7511">
              <w:rPr>
                <w:rFonts w:ascii="Calibri" w:hAnsi="Calibri" w:cs="Arial"/>
                <w:color w:val="000000"/>
              </w:rPr>
              <w:t xml:space="preserve">e common or integrated program/activity </w:t>
            </w:r>
            <w:r>
              <w:rPr>
                <w:rFonts w:ascii="Calibri" w:hAnsi="Calibri" w:cs="Arial"/>
                <w:color w:val="000000"/>
              </w:rPr>
              <w:t xml:space="preserve">is </w:t>
            </w:r>
            <w:r w:rsidRPr="00EE7511">
              <w:rPr>
                <w:rFonts w:ascii="Calibri" w:hAnsi="Calibri" w:cs="Arial"/>
                <w:color w:val="000000"/>
              </w:rPr>
              <w:t xml:space="preserve">confirmed by written </w:t>
            </w:r>
            <w:r>
              <w:rPr>
                <w:rFonts w:ascii="Calibri" w:hAnsi="Calibri" w:cs="Arial"/>
                <w:color w:val="000000"/>
              </w:rPr>
              <w:t xml:space="preserve">documentation that meets the </w:t>
            </w:r>
            <w:r w:rsidRPr="00EE7511">
              <w:rPr>
                <w:rFonts w:ascii="Calibri" w:hAnsi="Calibri" w:cs="Arial"/>
                <w:color w:val="000000"/>
              </w:rPr>
              <w:t xml:space="preserve">requirements set out in the </w:t>
            </w:r>
            <w:r>
              <w:rPr>
                <w:rFonts w:ascii="Calibri" w:hAnsi="Calibri" w:cs="Arial"/>
                <w:color w:val="000000"/>
              </w:rPr>
              <w:t xml:space="preserve">FOIPP </w:t>
            </w:r>
            <w:r w:rsidRPr="00EE7511">
              <w:rPr>
                <w:rFonts w:ascii="Calibri" w:hAnsi="Calibri" w:cs="Arial"/>
                <w:color w:val="000000"/>
              </w:rPr>
              <w:t>regulation</w:t>
            </w:r>
            <w:r>
              <w:rPr>
                <w:rFonts w:ascii="Calibri" w:hAnsi="Calibri" w:cs="Arial"/>
                <w:color w:val="000000"/>
              </w:rPr>
              <w:t>.</w:t>
            </w:r>
          </w:p>
        </w:tc>
        <w:tc>
          <w:tcPr>
            <w:tcW w:w="1484" w:type="dxa"/>
            <w:shd w:val="pct15" w:color="auto" w:fill="auto"/>
            <w:vAlign w:val="center"/>
          </w:tcPr>
          <w:p w:rsidR="00C66662" w:rsidRPr="00546C5D" w:rsidRDefault="00C66662" w:rsidP="00BE241F">
            <w:pPr>
              <w:keepNext/>
              <w:keepLines/>
              <w:tabs>
                <w:tab w:val="left" w:pos="-33"/>
              </w:tabs>
              <w:spacing w:after="120"/>
              <w:jc w:val="center"/>
              <w:rPr>
                <w:rFonts w:ascii="Calibri" w:hAnsi="Calibri" w:cs="Arial"/>
                <w:color w:val="000000"/>
              </w:rPr>
            </w:pPr>
            <w:r w:rsidRPr="00546C5D">
              <w:rPr>
                <w:rFonts w:ascii="Calibri" w:hAnsi="Calibri" w:cs="Arial"/>
                <w:color w:val="000000"/>
              </w:rPr>
              <w:t>yes/no</w:t>
            </w:r>
          </w:p>
        </w:tc>
      </w:tr>
      <w:tr w:rsidR="00C66662" w:rsidRPr="00EE7511" w:rsidTr="00BE241F">
        <w:trPr>
          <w:cantSplit/>
          <w:trHeight w:val="338"/>
          <w:tblCellSpacing w:w="20" w:type="dxa"/>
        </w:trPr>
        <w:tc>
          <w:tcPr>
            <w:tcW w:w="7817" w:type="dxa"/>
          </w:tcPr>
          <w:p w:rsidR="00C66662" w:rsidRDefault="00C66662" w:rsidP="00BE241F">
            <w:pPr>
              <w:keepNext/>
              <w:autoSpaceDE w:val="0"/>
              <w:autoSpaceDN w:val="0"/>
              <w:adjustRightInd w:val="0"/>
              <w:rPr>
                <w:rFonts w:ascii="Calibri" w:hAnsi="Calibri" w:cs="Arial"/>
                <w:b/>
              </w:rPr>
            </w:pPr>
            <w:r w:rsidRPr="001F18CF">
              <w:rPr>
                <w:rFonts w:ascii="Calibri" w:hAnsi="Calibri" w:cs="Arial"/>
                <w:b/>
              </w:rPr>
              <w:t>Please check this box if this program involves a common or integrated program or activity</w:t>
            </w:r>
            <w:r>
              <w:rPr>
                <w:rFonts w:ascii="Calibri" w:hAnsi="Calibri" w:cs="Arial"/>
                <w:b/>
              </w:rPr>
              <w:t xml:space="preserve"> based on your answers to the three questions above</w:t>
            </w:r>
            <w:r w:rsidRPr="001F18CF">
              <w:rPr>
                <w:rFonts w:ascii="Calibri" w:hAnsi="Calibri" w:cs="Arial"/>
                <w:b/>
              </w:rPr>
              <w:t xml:space="preserve">. </w:t>
            </w:r>
          </w:p>
          <w:p w:rsidR="00CB15D7" w:rsidRPr="001F18CF" w:rsidRDefault="00CB15D7" w:rsidP="00CB15D7">
            <w:pPr>
              <w:keepNext/>
              <w:autoSpaceDE w:val="0"/>
              <w:autoSpaceDN w:val="0"/>
              <w:adjustRightInd w:val="0"/>
              <w:rPr>
                <w:rFonts w:ascii="Calibri" w:hAnsi="Calibri" w:cs="Arial"/>
                <w:b/>
              </w:rPr>
            </w:pPr>
          </w:p>
        </w:tc>
        <w:tc>
          <w:tcPr>
            <w:tcW w:w="1484" w:type="dxa"/>
            <w:shd w:val="pct15" w:color="auto" w:fill="auto"/>
            <w:vAlign w:val="center"/>
          </w:tcPr>
          <w:p w:rsidR="00C66662" w:rsidRPr="00546C5D" w:rsidRDefault="00C66662" w:rsidP="00BE241F">
            <w:pPr>
              <w:keepNext/>
              <w:keepLines/>
              <w:tabs>
                <w:tab w:val="left" w:pos="-33"/>
              </w:tabs>
              <w:spacing w:after="120"/>
              <w:jc w:val="center"/>
              <w:rPr>
                <w:rFonts w:ascii="Calibri" w:hAnsi="Calibri" w:cs="Arial"/>
                <w:color w:val="000000"/>
              </w:rPr>
            </w:pPr>
          </w:p>
        </w:tc>
      </w:tr>
    </w:tbl>
    <w:p w:rsidR="00CB4661" w:rsidRDefault="00CB4661" w:rsidP="00CB4661">
      <w:pPr>
        <w:pStyle w:val="Instructions"/>
      </w:pPr>
    </w:p>
    <w:p w:rsidR="00272F72" w:rsidRPr="00272F72" w:rsidRDefault="00CB4661" w:rsidP="00232089">
      <w:pPr>
        <w:pStyle w:val="Instructions"/>
        <w:jc w:val="both"/>
      </w:pPr>
      <w:r w:rsidRPr="00EE7511">
        <w:t xml:space="preserve">* Please </w:t>
      </w:r>
      <w:r>
        <w:t xml:space="preserve">note: If your initiative involves a “data-linking initiative” or a “common or integrated program or activity”, </w:t>
      </w:r>
      <w:r w:rsidR="00CB15D7">
        <w:t xml:space="preserve">advanced notification and </w:t>
      </w:r>
      <w:r w:rsidRPr="00EE7511">
        <w:t xml:space="preserve">consultation </w:t>
      </w:r>
      <w:r>
        <w:t>on this PIA must</w:t>
      </w:r>
      <w:r w:rsidRPr="00EE7511">
        <w:t xml:space="preserve"> take place with the Office of the Information and Privacy Commissioner (OIPC)</w:t>
      </w:r>
      <w:r w:rsidR="004769C7">
        <w:t xml:space="preserve"> as well</w:t>
      </w:r>
      <w:r w:rsidRPr="00EE7511">
        <w:t xml:space="preserve">. </w:t>
      </w:r>
      <w:r>
        <w:t xml:space="preserve"> </w:t>
      </w:r>
      <w:r w:rsidR="0070271D">
        <w:t xml:space="preserve">Contact the </w:t>
      </w:r>
      <w:r w:rsidR="00AF0917">
        <w:t>Information Governance Officer</w:t>
      </w:r>
      <w:r w:rsidR="0070271D">
        <w:t xml:space="preserve"> </w:t>
      </w:r>
      <w:r w:rsidR="008F6747">
        <w:t>to determine how to proceed with this</w:t>
      </w:r>
      <w:r w:rsidR="004769C7">
        <w:t xml:space="preserve"> notification and consultation </w:t>
      </w:r>
      <w:r w:rsidR="00272F72" w:rsidRPr="00272F72">
        <w:t xml:space="preserve">in the early stages of developing the </w:t>
      </w:r>
      <w:r w:rsidR="00272F72">
        <w:t xml:space="preserve">initiative, </w:t>
      </w:r>
      <w:r w:rsidR="00272F72" w:rsidRPr="00272F72">
        <w:t>program or activit</w:t>
      </w:r>
      <w:r w:rsidR="00272F72" w:rsidRPr="00CB15D7">
        <w:t xml:space="preserve">y. </w:t>
      </w:r>
    </w:p>
    <w:p w:rsidR="00F825E6" w:rsidRPr="009D2559" w:rsidRDefault="00F825E6" w:rsidP="00F825E6">
      <w:pPr>
        <w:autoSpaceDE w:val="0"/>
        <w:autoSpaceDN w:val="0"/>
        <w:adjustRightInd w:val="0"/>
        <w:rPr>
          <w:rFonts w:ascii="Calibri" w:hAnsi="Calibri" w:cs="Arial"/>
        </w:rPr>
      </w:pPr>
    </w:p>
    <w:p w:rsidR="00F825E6" w:rsidRDefault="00F825E6" w:rsidP="00F825E6">
      <w:pPr>
        <w:numPr>
          <w:ilvl w:val="0"/>
          <w:numId w:val="24"/>
        </w:numPr>
        <w:autoSpaceDE w:val="0"/>
        <w:autoSpaceDN w:val="0"/>
        <w:adjustRightInd w:val="0"/>
        <w:rPr>
          <w:rFonts w:ascii="Calibri" w:hAnsi="Calibri" w:cs="Arial"/>
          <w:b/>
        </w:rPr>
      </w:pPr>
      <w:r>
        <w:rPr>
          <w:rFonts w:ascii="Calibri" w:hAnsi="Calibri" w:cs="Arial"/>
          <w:b/>
        </w:rPr>
        <w:t>Personal Information</w:t>
      </w:r>
      <w:r w:rsidRPr="00982587">
        <w:rPr>
          <w:rFonts w:ascii="Calibri" w:hAnsi="Calibri" w:cs="Arial"/>
          <w:b/>
        </w:rPr>
        <w:t xml:space="preserve"> Flow Diagram</w:t>
      </w:r>
      <w:r>
        <w:rPr>
          <w:rFonts w:ascii="Calibri" w:hAnsi="Calibri" w:cs="Arial"/>
          <w:b/>
        </w:rPr>
        <w:t xml:space="preserve"> and/or Personal Information Flow Table</w:t>
      </w:r>
    </w:p>
    <w:p w:rsidR="00F825E6" w:rsidRPr="008B1281" w:rsidRDefault="00F825E6" w:rsidP="00EF18F6">
      <w:pPr>
        <w:pStyle w:val="Directionssub"/>
        <w:jc w:val="both"/>
        <w:rPr>
          <w:b/>
        </w:rPr>
      </w:pPr>
      <w:r>
        <w:t>P</w:t>
      </w:r>
      <w:r w:rsidR="00BB58F8">
        <w:t>lease provide a diagram and/or</w:t>
      </w:r>
      <w:r w:rsidRPr="006A2CFB">
        <w:t xml:space="preserve"> table that shows how your </w:t>
      </w:r>
      <w:r>
        <w:t>initiative</w:t>
      </w:r>
      <w:r w:rsidR="00EF18F6">
        <w:t>, program or IT solution</w:t>
      </w:r>
      <w:r w:rsidRPr="006A2CFB">
        <w:t xml:space="preserve"> will collect, use, and/or di</w:t>
      </w:r>
      <w:r>
        <w:t>sclose personal information</w:t>
      </w:r>
      <w:r w:rsidRPr="006A2CFB">
        <w:t xml:space="preserve"> (see examples below). Your diagram and/or table must also include the authoritie</w:t>
      </w:r>
      <w:r>
        <w:t>s</w:t>
      </w:r>
      <w:r w:rsidR="00CC645D">
        <w:t xml:space="preserve"> </w:t>
      </w:r>
      <w:r w:rsidRPr="006A2CFB">
        <w:t>for the collection, use, and disclosure of personal information</w:t>
      </w:r>
      <w:r w:rsidR="00CC645D">
        <w:t>,</w:t>
      </w:r>
      <w:r w:rsidR="00B614D3">
        <w:t xml:space="preserve"> as laid out in</w:t>
      </w:r>
      <w:r w:rsidRPr="006A2CFB">
        <w:t xml:space="preserve"> </w:t>
      </w:r>
      <w:r w:rsidR="00AF0917">
        <w:t>F</w:t>
      </w:r>
      <w:r>
        <w:t>IPP</w:t>
      </w:r>
      <w:r w:rsidR="00B614D3">
        <w:t>A</w:t>
      </w:r>
      <w:r w:rsidR="00CC645D">
        <w:t>.  It</w:t>
      </w:r>
      <w:r w:rsidRPr="006A2CFB">
        <w:t xml:space="preserve"> should </w:t>
      </w:r>
      <w:r w:rsidR="00CC645D">
        <w:t xml:space="preserve">also </w:t>
      </w:r>
      <w:r w:rsidRPr="006A2CFB">
        <w:t>outline the flows of personal information wherever it is transmitted or exchanged.</w:t>
      </w:r>
      <w:r>
        <w:t xml:space="preserve"> </w:t>
      </w:r>
      <w:r w:rsidR="008B1281" w:rsidRPr="008B1281">
        <w:rPr>
          <w:b/>
        </w:rPr>
        <w:t>Both a</w:t>
      </w:r>
      <w:r w:rsidRPr="008B1281">
        <w:rPr>
          <w:b/>
        </w:rPr>
        <w:t xml:space="preserve"> flow diagram</w:t>
      </w:r>
      <w:r w:rsidR="008B1281" w:rsidRPr="008B1281">
        <w:rPr>
          <w:b/>
        </w:rPr>
        <w:t xml:space="preserve"> and a table</w:t>
      </w:r>
      <w:r w:rsidRPr="008B1281">
        <w:rPr>
          <w:b/>
        </w:rPr>
        <w:t xml:space="preserve"> must be included if the PIA is related to a common or integrated program</w:t>
      </w:r>
      <w:r w:rsidR="00CC645D" w:rsidRPr="008B1281">
        <w:rPr>
          <w:b/>
        </w:rPr>
        <w:t xml:space="preserve"> or activity </w:t>
      </w:r>
      <w:r w:rsidRPr="008B1281">
        <w:rPr>
          <w:b/>
        </w:rPr>
        <w:t>or a data-linking initiative.</w:t>
      </w:r>
      <w:r w:rsidR="000F4310" w:rsidRPr="008B1281">
        <w:rPr>
          <w:b/>
        </w:rPr>
        <w:t xml:space="preserve"> </w:t>
      </w:r>
    </w:p>
    <w:p w:rsidR="00F825E6" w:rsidRDefault="00F825E6" w:rsidP="008F7C8A">
      <w:pPr>
        <w:autoSpaceDE w:val="0"/>
        <w:autoSpaceDN w:val="0"/>
        <w:adjustRightInd w:val="0"/>
        <w:spacing w:after="200"/>
        <w:ind w:left="360"/>
        <w:jc w:val="both"/>
        <w:rPr>
          <w:rFonts w:ascii="Calibri" w:hAnsi="Calibri" w:cs="Arial"/>
          <w:i/>
          <w:color w:val="595959"/>
        </w:rPr>
      </w:pPr>
      <w:r>
        <w:rPr>
          <w:rFonts w:ascii="Calibri" w:hAnsi="Calibri" w:cs="Arial"/>
          <w:i/>
          <w:color w:val="595959"/>
        </w:rPr>
        <w:t xml:space="preserve">For </w:t>
      </w:r>
      <w:r w:rsidRPr="006A2CFB">
        <w:rPr>
          <w:rFonts w:ascii="Calibri" w:hAnsi="Calibri" w:cs="Arial"/>
          <w:i/>
          <w:color w:val="595959"/>
        </w:rPr>
        <w:t xml:space="preserve">ease of reference, </w:t>
      </w:r>
      <w:r w:rsidR="00CC645D">
        <w:rPr>
          <w:rFonts w:ascii="Calibri" w:hAnsi="Calibri" w:cs="Arial"/>
          <w:i/>
          <w:color w:val="595959"/>
        </w:rPr>
        <w:t xml:space="preserve">the </w:t>
      </w:r>
      <w:r w:rsidRPr="006A2CFB">
        <w:rPr>
          <w:rFonts w:ascii="Calibri" w:hAnsi="Calibri" w:cs="Arial"/>
          <w:i/>
          <w:color w:val="595959"/>
        </w:rPr>
        <w:t>collection</w:t>
      </w:r>
      <w:r>
        <w:rPr>
          <w:rFonts w:ascii="Calibri" w:hAnsi="Calibri" w:cs="Arial"/>
          <w:i/>
          <w:color w:val="595959"/>
        </w:rPr>
        <w:t>,</w:t>
      </w:r>
      <w:r w:rsidRPr="006A2CFB">
        <w:rPr>
          <w:rFonts w:ascii="Calibri" w:hAnsi="Calibri" w:cs="Arial"/>
          <w:i/>
          <w:color w:val="595959"/>
        </w:rPr>
        <w:t xml:space="preserve"> use</w:t>
      </w:r>
      <w:r>
        <w:rPr>
          <w:rFonts w:ascii="Calibri" w:hAnsi="Calibri" w:cs="Arial"/>
          <w:i/>
          <w:color w:val="595959"/>
        </w:rPr>
        <w:t>, and disclosure</w:t>
      </w:r>
      <w:r w:rsidRPr="006A2CFB">
        <w:rPr>
          <w:rFonts w:ascii="Calibri" w:hAnsi="Calibri" w:cs="Arial"/>
          <w:i/>
          <w:color w:val="595959"/>
        </w:rPr>
        <w:t xml:space="preserve"> </w:t>
      </w:r>
      <w:r>
        <w:rPr>
          <w:rFonts w:ascii="Calibri" w:hAnsi="Calibri" w:cs="Arial"/>
          <w:i/>
          <w:color w:val="595959"/>
        </w:rPr>
        <w:t>authorities</w:t>
      </w:r>
      <w:r w:rsidR="00AF0917">
        <w:rPr>
          <w:rFonts w:ascii="Calibri" w:hAnsi="Calibri" w:cs="Arial"/>
          <w:i/>
          <w:color w:val="595959"/>
        </w:rPr>
        <w:t xml:space="preserve"> in F</w:t>
      </w:r>
      <w:r w:rsidR="00B614D3">
        <w:rPr>
          <w:rFonts w:ascii="Calibri" w:hAnsi="Calibri" w:cs="Arial"/>
          <w:i/>
          <w:color w:val="595959"/>
        </w:rPr>
        <w:t>IPPA</w:t>
      </w:r>
      <w:r>
        <w:rPr>
          <w:rFonts w:ascii="Calibri" w:hAnsi="Calibri" w:cs="Arial"/>
          <w:i/>
          <w:color w:val="595959"/>
        </w:rPr>
        <w:t xml:space="preserve"> can be found in the appendices</w:t>
      </w:r>
      <w:r w:rsidR="00BB58F8">
        <w:rPr>
          <w:rFonts w:ascii="Calibri" w:hAnsi="Calibri" w:cs="Arial"/>
          <w:i/>
          <w:color w:val="595959"/>
        </w:rPr>
        <w:t>.  If you do not know what the relevant</w:t>
      </w:r>
      <w:r w:rsidRPr="006A2CFB">
        <w:rPr>
          <w:rFonts w:ascii="Calibri" w:hAnsi="Calibri" w:cs="Arial"/>
          <w:i/>
          <w:color w:val="595959"/>
        </w:rPr>
        <w:t xml:space="preserve"> authorities are, please </w:t>
      </w:r>
      <w:r>
        <w:rPr>
          <w:rFonts w:ascii="Calibri" w:hAnsi="Calibri" w:cs="Arial"/>
          <w:i/>
          <w:color w:val="595959"/>
        </w:rPr>
        <w:t>contact</w:t>
      </w:r>
      <w:r w:rsidR="008B1281">
        <w:rPr>
          <w:rFonts w:ascii="Calibri" w:hAnsi="Calibri" w:cs="Arial"/>
          <w:i/>
          <w:color w:val="595959"/>
        </w:rPr>
        <w:t xml:space="preserve"> </w:t>
      </w:r>
      <w:r w:rsidR="00FE6971">
        <w:rPr>
          <w:rFonts w:ascii="Calibri" w:hAnsi="Calibri" w:cs="Arial"/>
          <w:i/>
          <w:color w:val="595959"/>
        </w:rPr>
        <w:t xml:space="preserve">the </w:t>
      </w:r>
      <w:r w:rsidR="00AF0917">
        <w:rPr>
          <w:rFonts w:ascii="Calibri" w:hAnsi="Calibri" w:cs="Arial"/>
          <w:i/>
          <w:color w:val="595959"/>
        </w:rPr>
        <w:t>Information Governance Officer</w:t>
      </w:r>
      <w:r w:rsidR="00CB15D7">
        <w:rPr>
          <w:rFonts w:ascii="Calibri" w:hAnsi="Calibri" w:cs="Arial"/>
          <w:i/>
          <w:color w:val="595959"/>
        </w:rPr>
        <w:t>.</w:t>
      </w:r>
    </w:p>
    <w:p w:rsidR="00F825E6" w:rsidRPr="00271F0E" w:rsidRDefault="00F825E6" w:rsidP="008F7C8A">
      <w:pPr>
        <w:autoSpaceDE w:val="0"/>
        <w:autoSpaceDN w:val="0"/>
        <w:adjustRightInd w:val="0"/>
        <w:spacing w:after="200"/>
        <w:ind w:left="360"/>
        <w:jc w:val="both"/>
        <w:rPr>
          <w:rFonts w:ascii="Calibri" w:hAnsi="Calibri" w:cs="Arial"/>
          <w:i/>
          <w:color w:val="595959"/>
        </w:rPr>
      </w:pPr>
      <w:r w:rsidRPr="006A2CFB">
        <w:rPr>
          <w:rFonts w:ascii="Calibri" w:hAnsi="Calibri" w:cs="Arial"/>
          <w:i/>
          <w:color w:val="595959"/>
        </w:rPr>
        <w:lastRenderedPageBreak/>
        <w:t xml:space="preserve">Depending on the complexity of your </w:t>
      </w:r>
      <w:r>
        <w:rPr>
          <w:rFonts w:ascii="Calibri" w:hAnsi="Calibri" w:cs="Arial"/>
          <w:i/>
          <w:color w:val="595959"/>
        </w:rPr>
        <w:t>initiative</w:t>
      </w:r>
      <w:r w:rsidRPr="006A2CFB">
        <w:rPr>
          <w:rFonts w:ascii="Calibri" w:hAnsi="Calibri" w:cs="Arial"/>
          <w:i/>
          <w:color w:val="595959"/>
        </w:rPr>
        <w:t xml:space="preserve">, you may choose to provide one general diagram for the </w:t>
      </w:r>
      <w:r w:rsidRPr="00271F0E">
        <w:rPr>
          <w:rFonts w:ascii="Calibri" w:hAnsi="Calibri" w:cs="Arial"/>
          <w:i/>
          <w:color w:val="595959"/>
        </w:rPr>
        <w:t>initiative,</w:t>
      </w:r>
      <w:r w:rsidRPr="006A2CFB">
        <w:rPr>
          <w:rFonts w:ascii="Calibri" w:hAnsi="Calibri" w:cs="Arial"/>
          <w:i/>
          <w:color w:val="595959"/>
        </w:rPr>
        <w:t xml:space="preserve"> and more specific diagrams for particular components.  If multiple organizations will collect, use, or disclose personal information, the diagram should identify how each organization is involved in the </w:t>
      </w:r>
      <w:r>
        <w:rPr>
          <w:rFonts w:ascii="Calibri" w:hAnsi="Calibri" w:cs="Arial"/>
          <w:i/>
          <w:color w:val="595959"/>
        </w:rPr>
        <w:t>initiative</w:t>
      </w:r>
      <w:r w:rsidRPr="006A2CFB">
        <w:rPr>
          <w:rFonts w:ascii="Calibri" w:hAnsi="Calibri" w:cs="Arial"/>
          <w:i/>
          <w:color w:val="595959"/>
        </w:rPr>
        <w:t>.</w:t>
      </w:r>
    </w:p>
    <w:p w:rsidR="00F825E6" w:rsidRDefault="008429D6" w:rsidP="008F6747">
      <w:pPr>
        <w:pStyle w:val="Instructions"/>
        <w:tabs>
          <w:tab w:val="right" w:pos="9972"/>
        </w:tabs>
      </w:pPr>
      <w:r>
        <w:rPr>
          <w:noProof/>
          <w:lang w:val="en-US" w:eastAsia="en-US"/>
        </w:rPr>
        <w:drawing>
          <wp:anchor distT="0" distB="0" distL="114300" distR="114300" simplePos="0" relativeHeight="251659776" behindDoc="0" locked="0" layoutInCell="1" allowOverlap="1" wp14:anchorId="79ED36E2" wp14:editId="1C5F756A">
            <wp:simplePos x="0" y="0"/>
            <wp:positionH relativeFrom="column">
              <wp:posOffset>332740</wp:posOffset>
            </wp:positionH>
            <wp:positionV relativeFrom="paragraph">
              <wp:posOffset>244475</wp:posOffset>
            </wp:positionV>
            <wp:extent cx="5952490" cy="2898775"/>
            <wp:effectExtent l="0" t="0" r="0" b="0"/>
            <wp:wrapSquare wrapText="r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2490" cy="2898775"/>
                    </a:xfrm>
                    <a:prstGeom prst="rect">
                      <a:avLst/>
                    </a:prstGeom>
                    <a:noFill/>
                  </pic:spPr>
                </pic:pic>
              </a:graphicData>
            </a:graphic>
            <wp14:sizeRelH relativeFrom="page">
              <wp14:pctWidth>0</wp14:pctWidth>
            </wp14:sizeRelH>
            <wp14:sizeRelV relativeFrom="page">
              <wp14:pctHeight>0</wp14:pctHeight>
            </wp14:sizeRelV>
          </wp:anchor>
        </w:drawing>
      </w:r>
      <w:r w:rsidR="00F825E6" w:rsidRPr="00872937">
        <w:t>Example:</w:t>
      </w:r>
    </w:p>
    <w:p w:rsidR="00872937" w:rsidRDefault="00872937" w:rsidP="0046296D">
      <w:pPr>
        <w:pStyle w:val="Instructions"/>
      </w:pPr>
    </w:p>
    <w:p w:rsidR="00F825E6" w:rsidRPr="006A2701" w:rsidRDefault="00AF0917" w:rsidP="001727AB">
      <w:pPr>
        <w:autoSpaceDE w:val="0"/>
        <w:autoSpaceDN w:val="0"/>
        <w:adjustRightInd w:val="0"/>
        <w:spacing w:after="200"/>
        <w:ind w:left="360"/>
        <w:rPr>
          <w:rFonts w:ascii="Calibri" w:hAnsi="Calibri" w:cs="Arial"/>
          <w:b/>
          <w:i/>
        </w:rPr>
      </w:pPr>
      <w:r>
        <w:rPr>
          <w:rFonts w:ascii="Calibri" w:hAnsi="Calibri" w:cs="Arial"/>
          <w:b/>
          <w:i/>
        </w:rPr>
        <w:t>Remove examples</w:t>
      </w:r>
      <w:r w:rsidR="00F825E6" w:rsidRPr="006A2701">
        <w:rPr>
          <w:rFonts w:ascii="Calibri" w:hAnsi="Calibri" w:cs="Arial"/>
          <w:b/>
          <w:i/>
        </w:rPr>
        <w:t xml:space="preserve"> and</w:t>
      </w:r>
      <w:r>
        <w:rPr>
          <w:rFonts w:ascii="Calibri" w:hAnsi="Calibri" w:cs="Arial"/>
          <w:b/>
          <w:i/>
        </w:rPr>
        <w:t xml:space="preserve"> replace them with </w:t>
      </w:r>
      <w:r w:rsidR="0088534A">
        <w:rPr>
          <w:rFonts w:ascii="Calibri" w:hAnsi="Calibri" w:cs="Arial"/>
          <w:b/>
          <w:i/>
        </w:rPr>
        <w:t>how</w:t>
      </w:r>
      <w:r>
        <w:rPr>
          <w:rFonts w:ascii="Calibri" w:hAnsi="Calibri" w:cs="Arial"/>
          <w:b/>
          <w:i/>
        </w:rPr>
        <w:t xml:space="preserve"> personal information flows in your initiative under Description/Purpose.</w:t>
      </w:r>
      <w:r w:rsidR="0088534A">
        <w:rPr>
          <w:rFonts w:ascii="Calibri" w:hAnsi="Calibri" w:cs="Arial"/>
          <w:b/>
          <w:i/>
        </w:rPr>
        <w:t xml:space="preserve"> Separate each step into a new row and place these steps in chronological order of how the information is used.</w:t>
      </w:r>
      <w:r>
        <w:rPr>
          <w:rFonts w:ascii="Calibri" w:hAnsi="Calibri" w:cs="Arial"/>
          <w:b/>
          <w:i/>
        </w:rPr>
        <w:t xml:space="preserve"> Add additional lines as needed until you have completely described all </w:t>
      </w:r>
      <w:r w:rsidR="0088534A">
        <w:rPr>
          <w:rFonts w:ascii="Calibri" w:hAnsi="Calibri" w:cs="Arial"/>
          <w:b/>
          <w:i/>
        </w:rPr>
        <w:t>collection, use, disclosure, and disposition of the information.</w:t>
      </w:r>
      <w:r>
        <w:rPr>
          <w:rFonts w:ascii="Calibri" w:hAnsi="Calibri" w:cs="Arial"/>
          <w:b/>
          <w:i/>
        </w:rPr>
        <w:t xml:space="preserve"> The Information Governance Officer will complete the type and FIPPA authority columns. </w:t>
      </w:r>
      <w:r w:rsidR="00F825E6" w:rsidRPr="006A2701">
        <w:rPr>
          <w:rFonts w:ascii="Calibri" w:hAnsi="Calibri" w:cs="Arial"/>
          <w:b/>
          <w:i/>
        </w:rPr>
        <w:t xml:space="preserve"> </w:t>
      </w:r>
    </w:p>
    <w:tbl>
      <w:tblPr>
        <w:tblW w:w="9922" w:type="dxa"/>
        <w:tblInd w:w="39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425"/>
        <w:gridCol w:w="6095"/>
        <w:gridCol w:w="1701"/>
        <w:gridCol w:w="1701"/>
      </w:tblGrid>
      <w:tr w:rsidR="00F825E6" w:rsidRPr="002D1F5B">
        <w:tc>
          <w:tcPr>
            <w:tcW w:w="9922" w:type="dxa"/>
            <w:gridSpan w:val="4"/>
            <w:shd w:val="clear" w:color="auto" w:fill="4F81BD"/>
          </w:tcPr>
          <w:p w:rsidR="00F825E6" w:rsidRPr="002D1F5B" w:rsidRDefault="00F825E6" w:rsidP="001727AB">
            <w:pPr>
              <w:keepNext/>
              <w:autoSpaceDE w:val="0"/>
              <w:autoSpaceDN w:val="0"/>
              <w:adjustRightInd w:val="0"/>
              <w:rPr>
                <w:rFonts w:ascii="Calibri" w:hAnsi="Calibri" w:cs="Arial"/>
                <w:b/>
                <w:bCs/>
                <w:color w:val="FFFFFF"/>
              </w:rPr>
            </w:pPr>
            <w:r w:rsidRPr="002D1F5B">
              <w:rPr>
                <w:rFonts w:ascii="Calibri" w:hAnsi="Calibri" w:cs="Arial"/>
                <w:b/>
                <w:bCs/>
                <w:color w:val="FFFFFF"/>
              </w:rPr>
              <w:t>Personal Information Flow Table</w:t>
            </w:r>
          </w:p>
        </w:tc>
      </w:tr>
      <w:tr w:rsidR="00F825E6" w:rsidRPr="002D1F5B">
        <w:tc>
          <w:tcPr>
            <w:tcW w:w="425" w:type="dxa"/>
            <w:shd w:val="clear" w:color="auto" w:fill="D3DFEE"/>
          </w:tcPr>
          <w:p w:rsidR="00F825E6" w:rsidRPr="002D1F5B" w:rsidRDefault="00F825E6" w:rsidP="00F825E6">
            <w:pPr>
              <w:autoSpaceDE w:val="0"/>
              <w:autoSpaceDN w:val="0"/>
              <w:adjustRightInd w:val="0"/>
              <w:rPr>
                <w:rFonts w:ascii="Calibri" w:hAnsi="Calibri" w:cs="Arial"/>
                <w:b/>
                <w:bCs/>
              </w:rPr>
            </w:pPr>
          </w:p>
        </w:tc>
        <w:tc>
          <w:tcPr>
            <w:tcW w:w="6095" w:type="dxa"/>
            <w:shd w:val="clear" w:color="auto" w:fill="D3DFEE"/>
          </w:tcPr>
          <w:p w:rsidR="00F825E6" w:rsidRPr="002D1F5B" w:rsidRDefault="00F825E6" w:rsidP="00F825E6">
            <w:pPr>
              <w:autoSpaceDE w:val="0"/>
              <w:autoSpaceDN w:val="0"/>
              <w:adjustRightInd w:val="0"/>
              <w:rPr>
                <w:rFonts w:ascii="Calibri" w:hAnsi="Calibri" w:cs="Arial"/>
                <w:b/>
              </w:rPr>
            </w:pPr>
            <w:r w:rsidRPr="002D1F5B">
              <w:rPr>
                <w:rFonts w:ascii="Calibri" w:hAnsi="Calibri" w:cs="Arial"/>
                <w:b/>
              </w:rPr>
              <w:t>Description/Purpose</w:t>
            </w:r>
          </w:p>
        </w:tc>
        <w:tc>
          <w:tcPr>
            <w:tcW w:w="1701" w:type="dxa"/>
            <w:shd w:val="clear" w:color="auto" w:fill="D3DFEE"/>
          </w:tcPr>
          <w:p w:rsidR="00F825E6" w:rsidRPr="002D1F5B" w:rsidRDefault="00F825E6" w:rsidP="00F825E6">
            <w:pPr>
              <w:autoSpaceDE w:val="0"/>
              <w:autoSpaceDN w:val="0"/>
              <w:adjustRightInd w:val="0"/>
              <w:rPr>
                <w:rFonts w:ascii="Calibri" w:hAnsi="Calibri" w:cs="Arial"/>
                <w:b/>
              </w:rPr>
            </w:pPr>
            <w:r>
              <w:rPr>
                <w:rFonts w:ascii="Calibri" w:hAnsi="Calibri" w:cs="Arial"/>
                <w:b/>
              </w:rPr>
              <w:t>Type</w:t>
            </w:r>
          </w:p>
        </w:tc>
        <w:tc>
          <w:tcPr>
            <w:tcW w:w="1701" w:type="dxa"/>
            <w:shd w:val="clear" w:color="auto" w:fill="D3DFEE"/>
          </w:tcPr>
          <w:p w:rsidR="00F825E6" w:rsidRPr="002D1F5B" w:rsidRDefault="00AF0917" w:rsidP="00F825E6">
            <w:pPr>
              <w:autoSpaceDE w:val="0"/>
              <w:autoSpaceDN w:val="0"/>
              <w:adjustRightInd w:val="0"/>
              <w:rPr>
                <w:rFonts w:ascii="Calibri" w:hAnsi="Calibri" w:cs="Arial"/>
                <w:b/>
              </w:rPr>
            </w:pPr>
            <w:r>
              <w:rPr>
                <w:rFonts w:ascii="Calibri" w:hAnsi="Calibri" w:cs="Arial"/>
                <w:b/>
              </w:rPr>
              <w:t>F</w:t>
            </w:r>
            <w:r w:rsidR="00765467">
              <w:rPr>
                <w:rFonts w:ascii="Calibri" w:hAnsi="Calibri" w:cs="Arial"/>
                <w:b/>
              </w:rPr>
              <w:t xml:space="preserve">IPPA </w:t>
            </w:r>
            <w:r w:rsidR="00F825E6" w:rsidRPr="002D1F5B">
              <w:rPr>
                <w:rFonts w:ascii="Calibri" w:hAnsi="Calibri" w:cs="Arial"/>
                <w:b/>
              </w:rPr>
              <w:t>Authority</w:t>
            </w:r>
          </w:p>
        </w:tc>
      </w:tr>
      <w:tr w:rsidR="00F825E6" w:rsidRPr="002D1F5B">
        <w:tc>
          <w:tcPr>
            <w:tcW w:w="425" w:type="dxa"/>
          </w:tcPr>
          <w:p w:rsidR="00F825E6" w:rsidRPr="002D1F5B" w:rsidRDefault="00F825E6" w:rsidP="00F825E6">
            <w:pPr>
              <w:autoSpaceDE w:val="0"/>
              <w:autoSpaceDN w:val="0"/>
              <w:adjustRightInd w:val="0"/>
              <w:rPr>
                <w:rFonts w:ascii="Calibri" w:hAnsi="Calibri" w:cs="Arial"/>
                <w:b/>
                <w:bCs/>
              </w:rPr>
            </w:pPr>
            <w:r>
              <w:rPr>
                <w:rFonts w:ascii="Calibri" w:hAnsi="Calibri" w:cs="Arial"/>
                <w:b/>
                <w:bCs/>
              </w:rPr>
              <w:t>1.</w:t>
            </w:r>
          </w:p>
        </w:tc>
        <w:tc>
          <w:tcPr>
            <w:tcW w:w="6095" w:type="dxa"/>
          </w:tcPr>
          <w:p w:rsidR="00F825E6" w:rsidRPr="007549A7" w:rsidRDefault="00F825E6" w:rsidP="00E651C3">
            <w:pPr>
              <w:pStyle w:val="Directionssub"/>
              <w:spacing w:before="60" w:after="60"/>
              <w:ind w:left="0"/>
            </w:pPr>
            <w:r w:rsidRPr="007549A7">
              <w:t>Email received from client requesting service</w:t>
            </w:r>
          </w:p>
        </w:tc>
        <w:tc>
          <w:tcPr>
            <w:tcW w:w="1701" w:type="dxa"/>
          </w:tcPr>
          <w:p w:rsidR="00F825E6" w:rsidRPr="007549A7" w:rsidRDefault="00F825E6" w:rsidP="00E651C3">
            <w:pPr>
              <w:pStyle w:val="Directionssub"/>
              <w:spacing w:before="60" w:after="60"/>
              <w:ind w:left="0"/>
            </w:pPr>
            <w:r w:rsidRPr="007549A7">
              <w:t>Collection</w:t>
            </w:r>
          </w:p>
        </w:tc>
        <w:tc>
          <w:tcPr>
            <w:tcW w:w="1701" w:type="dxa"/>
          </w:tcPr>
          <w:p w:rsidR="00F825E6" w:rsidRPr="007549A7" w:rsidRDefault="00F825E6" w:rsidP="00E651C3">
            <w:pPr>
              <w:pStyle w:val="Directionssub"/>
              <w:spacing w:before="60" w:after="60"/>
              <w:ind w:left="0"/>
            </w:pPr>
            <w:r w:rsidRPr="007549A7">
              <w:t>26(c)</w:t>
            </w:r>
          </w:p>
        </w:tc>
      </w:tr>
      <w:tr w:rsidR="00F825E6" w:rsidRPr="002D1F5B">
        <w:tc>
          <w:tcPr>
            <w:tcW w:w="425" w:type="dxa"/>
            <w:shd w:val="clear" w:color="auto" w:fill="FFFFFF"/>
          </w:tcPr>
          <w:p w:rsidR="00F825E6" w:rsidRPr="002D1F5B" w:rsidRDefault="00F825E6" w:rsidP="00F825E6">
            <w:pPr>
              <w:autoSpaceDE w:val="0"/>
              <w:autoSpaceDN w:val="0"/>
              <w:adjustRightInd w:val="0"/>
              <w:rPr>
                <w:rFonts w:ascii="Calibri" w:hAnsi="Calibri" w:cs="Arial"/>
                <w:b/>
                <w:bCs/>
              </w:rPr>
            </w:pPr>
            <w:r>
              <w:rPr>
                <w:rFonts w:ascii="Calibri" w:hAnsi="Calibri" w:cs="Arial"/>
                <w:b/>
                <w:bCs/>
              </w:rPr>
              <w:t>2.</w:t>
            </w:r>
          </w:p>
        </w:tc>
        <w:tc>
          <w:tcPr>
            <w:tcW w:w="6095" w:type="dxa"/>
            <w:shd w:val="clear" w:color="auto" w:fill="FFFFFF"/>
          </w:tcPr>
          <w:p w:rsidR="00F825E6" w:rsidRPr="007549A7" w:rsidRDefault="00F825E6" w:rsidP="00E651C3">
            <w:pPr>
              <w:pStyle w:val="Directionssub"/>
              <w:spacing w:before="60" w:after="60"/>
              <w:ind w:left="0"/>
            </w:pPr>
            <w:r w:rsidRPr="007549A7">
              <w:t>Email client back requesting more information</w:t>
            </w:r>
          </w:p>
        </w:tc>
        <w:tc>
          <w:tcPr>
            <w:tcW w:w="1701" w:type="dxa"/>
            <w:shd w:val="clear" w:color="auto" w:fill="FFFFFF"/>
          </w:tcPr>
          <w:p w:rsidR="00F825E6" w:rsidRPr="007549A7" w:rsidRDefault="00F825E6" w:rsidP="00E651C3">
            <w:pPr>
              <w:pStyle w:val="Directionssub"/>
              <w:spacing w:before="60" w:after="60"/>
              <w:ind w:left="0"/>
            </w:pPr>
            <w:r w:rsidRPr="007549A7">
              <w:t>Disclosure</w:t>
            </w:r>
          </w:p>
        </w:tc>
        <w:tc>
          <w:tcPr>
            <w:tcW w:w="1701" w:type="dxa"/>
            <w:shd w:val="clear" w:color="auto" w:fill="FFFFFF"/>
          </w:tcPr>
          <w:p w:rsidR="00F825E6" w:rsidRPr="007549A7" w:rsidRDefault="00F825E6" w:rsidP="00E651C3">
            <w:pPr>
              <w:pStyle w:val="Directionssub"/>
              <w:spacing w:before="60" w:after="60"/>
              <w:ind w:left="0"/>
            </w:pPr>
            <w:r w:rsidRPr="007549A7">
              <w:t>33.1(7)</w:t>
            </w:r>
          </w:p>
        </w:tc>
      </w:tr>
      <w:tr w:rsidR="00F825E6" w:rsidRPr="002D1F5B">
        <w:tc>
          <w:tcPr>
            <w:tcW w:w="425" w:type="dxa"/>
          </w:tcPr>
          <w:p w:rsidR="00F825E6" w:rsidRPr="002D1F5B" w:rsidRDefault="00F825E6" w:rsidP="00F825E6">
            <w:pPr>
              <w:autoSpaceDE w:val="0"/>
              <w:autoSpaceDN w:val="0"/>
              <w:adjustRightInd w:val="0"/>
              <w:rPr>
                <w:rFonts w:ascii="Calibri" w:hAnsi="Calibri" w:cs="Arial"/>
                <w:b/>
                <w:bCs/>
              </w:rPr>
            </w:pPr>
            <w:r>
              <w:rPr>
                <w:rFonts w:ascii="Calibri" w:hAnsi="Calibri" w:cs="Arial"/>
                <w:b/>
                <w:bCs/>
              </w:rPr>
              <w:t>3.</w:t>
            </w:r>
          </w:p>
        </w:tc>
        <w:tc>
          <w:tcPr>
            <w:tcW w:w="6095" w:type="dxa"/>
          </w:tcPr>
          <w:p w:rsidR="00F825E6" w:rsidRPr="007549A7" w:rsidRDefault="00F825E6" w:rsidP="00B4052A">
            <w:pPr>
              <w:pStyle w:val="Directionssub"/>
              <w:spacing w:before="60" w:after="60"/>
              <w:ind w:left="0"/>
            </w:pPr>
            <w:r w:rsidRPr="007549A7">
              <w:t xml:space="preserve">Service request transferred to service provider contracted by </w:t>
            </w:r>
            <w:r w:rsidR="00B4052A">
              <w:t>public body</w:t>
            </w:r>
          </w:p>
        </w:tc>
        <w:tc>
          <w:tcPr>
            <w:tcW w:w="1701" w:type="dxa"/>
          </w:tcPr>
          <w:p w:rsidR="00F825E6" w:rsidRPr="007549A7" w:rsidRDefault="00F825E6" w:rsidP="00E651C3">
            <w:pPr>
              <w:pStyle w:val="Directionssub"/>
              <w:spacing w:before="60" w:after="60"/>
              <w:ind w:left="0"/>
            </w:pPr>
            <w:r w:rsidRPr="007549A7">
              <w:t>Disclosure &amp; Use</w:t>
            </w:r>
          </w:p>
        </w:tc>
        <w:tc>
          <w:tcPr>
            <w:tcW w:w="1701" w:type="dxa"/>
          </w:tcPr>
          <w:p w:rsidR="00F825E6" w:rsidRPr="007549A7" w:rsidRDefault="00F825E6" w:rsidP="00E651C3">
            <w:pPr>
              <w:pStyle w:val="Directionssub"/>
              <w:spacing w:before="60" w:after="60"/>
              <w:ind w:left="0"/>
            </w:pPr>
            <w:r w:rsidRPr="007549A7">
              <w:t>33.2(c) and 32(a)</w:t>
            </w:r>
          </w:p>
        </w:tc>
      </w:tr>
    </w:tbl>
    <w:p w:rsidR="00EF18F6" w:rsidRDefault="00EF18F6" w:rsidP="00EF18F6">
      <w:pPr>
        <w:autoSpaceDE w:val="0"/>
        <w:autoSpaceDN w:val="0"/>
        <w:adjustRightInd w:val="0"/>
        <w:ind w:left="360"/>
        <w:rPr>
          <w:rFonts w:ascii="Calibri" w:hAnsi="Calibri" w:cs="Arial"/>
          <w:b/>
        </w:rPr>
      </w:pPr>
    </w:p>
    <w:p w:rsidR="00F825E6" w:rsidRDefault="00F825E6" w:rsidP="00F825E6">
      <w:pPr>
        <w:numPr>
          <w:ilvl w:val="0"/>
          <w:numId w:val="24"/>
        </w:numPr>
        <w:autoSpaceDE w:val="0"/>
        <w:autoSpaceDN w:val="0"/>
        <w:adjustRightInd w:val="0"/>
        <w:rPr>
          <w:rFonts w:ascii="Calibri" w:hAnsi="Calibri" w:cs="Arial"/>
          <w:b/>
        </w:rPr>
      </w:pPr>
      <w:r>
        <w:rPr>
          <w:rFonts w:ascii="Calibri" w:hAnsi="Calibri" w:cs="Arial"/>
          <w:b/>
        </w:rPr>
        <w:t>Risk Mitigation Table</w:t>
      </w:r>
    </w:p>
    <w:p w:rsidR="00290EE1" w:rsidRPr="003A6DBF" w:rsidRDefault="00BB58F8" w:rsidP="008F7C8A">
      <w:pPr>
        <w:pStyle w:val="Directionssub"/>
        <w:ind w:left="426"/>
        <w:jc w:val="both"/>
        <w:rPr>
          <w:color w:val="FF0000"/>
        </w:rPr>
      </w:pPr>
      <w:r>
        <w:t>Please identify any privacy risks</w:t>
      </w:r>
      <w:r w:rsidR="006360EC">
        <w:t>, even very unlikely ones,</w:t>
      </w:r>
      <w:r>
        <w:t xml:space="preserve"> associated with</w:t>
      </w:r>
      <w:r w:rsidR="00290EE1" w:rsidRPr="009C3969">
        <w:t xml:space="preserve"> the</w:t>
      </w:r>
      <w:r w:rsidR="00290EE1">
        <w:t xml:space="preserve"> initiative</w:t>
      </w:r>
      <w:r>
        <w:t xml:space="preserve"> and </w:t>
      </w:r>
      <w:r w:rsidR="00290EE1" w:rsidRPr="009C3969">
        <w:t>the mitigation</w:t>
      </w:r>
      <w:r>
        <w:t xml:space="preserve"> </w:t>
      </w:r>
      <w:r w:rsidR="00290EE1" w:rsidRPr="009C3969">
        <w:t>s</w:t>
      </w:r>
      <w:r>
        <w:t>trategies</w:t>
      </w:r>
      <w:r w:rsidR="00290EE1" w:rsidRPr="009C3969">
        <w:t xml:space="preserve"> that will be implemented.</w:t>
      </w:r>
      <w:r w:rsidR="00290EE1">
        <w:t xml:space="preserve"> </w:t>
      </w:r>
      <w:r w:rsidR="00290EE1" w:rsidRPr="00C24362">
        <w:t xml:space="preserve"> </w:t>
      </w:r>
      <w:r w:rsidR="00290EE1" w:rsidRPr="009C3969">
        <w:t>Please provide details of all such strategies.</w:t>
      </w:r>
      <w:r w:rsidR="00290EE1">
        <w:t xml:space="preserve">  Also, </w:t>
      </w:r>
      <w:r w:rsidR="00290EE1">
        <w:lastRenderedPageBreak/>
        <w:t>please identify the likelihood (low, medium, or high) of this risk happening and the degre</w:t>
      </w:r>
      <w:r>
        <w:t>e of impact it would have on</w:t>
      </w:r>
      <w:r w:rsidR="00290EE1">
        <w:t xml:space="preserve"> individual</w:t>
      </w:r>
      <w:r>
        <w:t>s</w:t>
      </w:r>
      <w:r w:rsidR="00290EE1">
        <w:t xml:space="preserve"> if it occurred.</w:t>
      </w:r>
    </w:p>
    <w:p w:rsidR="00290EE1" w:rsidRPr="006A2701" w:rsidRDefault="00290EE1" w:rsidP="00290EE1">
      <w:pPr>
        <w:pStyle w:val="Directionssub"/>
        <w:rPr>
          <w:b/>
          <w:color w:val="auto"/>
        </w:rPr>
      </w:pPr>
      <w:r w:rsidRPr="006A2701">
        <w:rPr>
          <w:b/>
          <w:color w:val="auto"/>
        </w:rPr>
        <w:t>Examples can be removed and additional lines added as needed.</w:t>
      </w:r>
    </w:p>
    <w:tbl>
      <w:tblPr>
        <w:tblW w:w="9796" w:type="dxa"/>
        <w:tblInd w:w="39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412"/>
        <w:gridCol w:w="3415"/>
        <w:gridCol w:w="3544"/>
        <w:gridCol w:w="1276"/>
        <w:gridCol w:w="1149"/>
      </w:tblGrid>
      <w:tr w:rsidR="00290EE1" w:rsidRPr="002D1F5B" w:rsidTr="00290EE1">
        <w:tc>
          <w:tcPr>
            <w:tcW w:w="7371" w:type="dxa"/>
            <w:gridSpan w:val="3"/>
            <w:tcBorders>
              <w:top w:val="single" w:sz="8" w:space="0" w:color="7BA0CD"/>
              <w:left w:val="single" w:sz="8" w:space="0" w:color="7BA0CD"/>
              <w:bottom w:val="single" w:sz="8" w:space="0" w:color="7BA0CD"/>
              <w:right w:val="single" w:sz="8" w:space="0" w:color="7BA0CD"/>
            </w:tcBorders>
            <w:shd w:val="clear" w:color="auto" w:fill="4F81BD"/>
          </w:tcPr>
          <w:p w:rsidR="00290EE1" w:rsidRPr="002D1F5B" w:rsidRDefault="00290EE1" w:rsidP="00290EE1">
            <w:pPr>
              <w:keepNext/>
              <w:autoSpaceDE w:val="0"/>
              <w:autoSpaceDN w:val="0"/>
              <w:adjustRightInd w:val="0"/>
              <w:rPr>
                <w:rFonts w:ascii="Calibri" w:hAnsi="Calibri" w:cs="Arial"/>
                <w:b/>
                <w:bCs/>
                <w:color w:val="FFFFFF"/>
              </w:rPr>
            </w:pPr>
            <w:r w:rsidRPr="002D1F5B">
              <w:rPr>
                <w:rFonts w:ascii="Calibri" w:hAnsi="Calibri" w:cs="Arial"/>
                <w:b/>
                <w:bCs/>
                <w:color w:val="FFFFFF"/>
              </w:rPr>
              <w:t>Risk Mitigation Table</w:t>
            </w:r>
          </w:p>
        </w:tc>
        <w:tc>
          <w:tcPr>
            <w:tcW w:w="1276" w:type="dxa"/>
            <w:tcBorders>
              <w:top w:val="single" w:sz="8" w:space="0" w:color="7BA0CD"/>
              <w:left w:val="single" w:sz="8" w:space="0" w:color="7BA0CD"/>
              <w:bottom w:val="single" w:sz="8" w:space="0" w:color="7BA0CD"/>
              <w:right w:val="single" w:sz="8" w:space="0" w:color="7BA0CD"/>
            </w:tcBorders>
            <w:shd w:val="clear" w:color="auto" w:fill="4F81BD"/>
          </w:tcPr>
          <w:p w:rsidR="00290EE1" w:rsidRPr="002D1F5B" w:rsidRDefault="00290EE1" w:rsidP="00290EE1">
            <w:pPr>
              <w:keepNext/>
              <w:autoSpaceDE w:val="0"/>
              <w:autoSpaceDN w:val="0"/>
              <w:adjustRightInd w:val="0"/>
              <w:rPr>
                <w:rFonts w:ascii="Calibri" w:hAnsi="Calibri" w:cs="Arial"/>
                <w:b/>
                <w:bCs/>
                <w:color w:val="FFFFFF"/>
              </w:rPr>
            </w:pPr>
          </w:p>
        </w:tc>
        <w:tc>
          <w:tcPr>
            <w:tcW w:w="1149" w:type="dxa"/>
            <w:tcBorders>
              <w:top w:val="single" w:sz="8" w:space="0" w:color="7BA0CD"/>
              <w:left w:val="single" w:sz="8" w:space="0" w:color="7BA0CD"/>
              <w:bottom w:val="single" w:sz="8" w:space="0" w:color="7BA0CD"/>
              <w:right w:val="single" w:sz="8" w:space="0" w:color="7BA0CD"/>
            </w:tcBorders>
            <w:shd w:val="clear" w:color="auto" w:fill="4F81BD"/>
          </w:tcPr>
          <w:p w:rsidR="00290EE1" w:rsidRPr="002D1F5B" w:rsidRDefault="00290EE1" w:rsidP="00290EE1">
            <w:pPr>
              <w:keepNext/>
              <w:autoSpaceDE w:val="0"/>
              <w:autoSpaceDN w:val="0"/>
              <w:adjustRightInd w:val="0"/>
              <w:rPr>
                <w:rFonts w:ascii="Calibri" w:hAnsi="Calibri" w:cs="Arial"/>
                <w:b/>
                <w:bCs/>
                <w:color w:val="FFFFFF"/>
              </w:rPr>
            </w:pPr>
          </w:p>
        </w:tc>
      </w:tr>
      <w:tr w:rsidR="00290EE1" w:rsidRPr="002D1F5B" w:rsidTr="00CB15D7">
        <w:tc>
          <w:tcPr>
            <w:tcW w:w="412" w:type="dxa"/>
            <w:tcBorders>
              <w:bottom w:val="single" w:sz="8" w:space="0" w:color="7BA0CD"/>
              <w:right w:val="single" w:sz="8" w:space="0" w:color="7BA0CD"/>
            </w:tcBorders>
            <w:shd w:val="clear" w:color="auto" w:fill="D3DFEE"/>
          </w:tcPr>
          <w:p w:rsidR="00290EE1" w:rsidRPr="002D1F5B" w:rsidRDefault="00290EE1" w:rsidP="00290EE1">
            <w:pPr>
              <w:keepNext/>
              <w:autoSpaceDE w:val="0"/>
              <w:autoSpaceDN w:val="0"/>
              <w:adjustRightInd w:val="0"/>
              <w:rPr>
                <w:rFonts w:ascii="Calibri" w:hAnsi="Calibri" w:cs="Arial"/>
                <w:b/>
                <w:bCs/>
              </w:rPr>
            </w:pPr>
          </w:p>
        </w:tc>
        <w:tc>
          <w:tcPr>
            <w:tcW w:w="3415" w:type="dxa"/>
            <w:tcBorders>
              <w:left w:val="single" w:sz="8" w:space="0" w:color="7BA0CD"/>
              <w:bottom w:val="single" w:sz="8" w:space="0" w:color="7BA0CD"/>
              <w:right w:val="single" w:sz="8" w:space="0" w:color="7BA0CD"/>
            </w:tcBorders>
            <w:shd w:val="clear" w:color="auto" w:fill="D3DFEE"/>
          </w:tcPr>
          <w:p w:rsidR="00290EE1" w:rsidRPr="002D1F5B" w:rsidRDefault="00290EE1" w:rsidP="00290EE1">
            <w:pPr>
              <w:keepNext/>
              <w:autoSpaceDE w:val="0"/>
              <w:autoSpaceDN w:val="0"/>
              <w:adjustRightInd w:val="0"/>
              <w:rPr>
                <w:rFonts w:ascii="Calibri" w:hAnsi="Calibri" w:cs="Arial"/>
                <w:b/>
              </w:rPr>
            </w:pPr>
            <w:r w:rsidRPr="002D1F5B">
              <w:rPr>
                <w:rFonts w:ascii="Calibri" w:hAnsi="Calibri" w:cs="Arial"/>
                <w:b/>
              </w:rPr>
              <w:t>Risk</w:t>
            </w:r>
          </w:p>
        </w:tc>
        <w:tc>
          <w:tcPr>
            <w:tcW w:w="3544" w:type="dxa"/>
            <w:tcBorders>
              <w:left w:val="single" w:sz="8" w:space="0" w:color="7BA0CD"/>
              <w:bottom w:val="single" w:sz="8" w:space="0" w:color="7BA0CD"/>
            </w:tcBorders>
            <w:shd w:val="clear" w:color="auto" w:fill="D3DFEE"/>
          </w:tcPr>
          <w:p w:rsidR="00290EE1" w:rsidRPr="002D1F5B" w:rsidRDefault="00290EE1" w:rsidP="00290EE1">
            <w:pPr>
              <w:keepNext/>
              <w:autoSpaceDE w:val="0"/>
              <w:autoSpaceDN w:val="0"/>
              <w:adjustRightInd w:val="0"/>
              <w:rPr>
                <w:rFonts w:ascii="Calibri" w:hAnsi="Calibri" w:cs="Arial"/>
                <w:b/>
              </w:rPr>
            </w:pPr>
            <w:r w:rsidRPr="002D1F5B">
              <w:rPr>
                <w:rFonts w:ascii="Calibri" w:hAnsi="Calibri" w:cs="Arial"/>
                <w:b/>
              </w:rPr>
              <w:t>Mitigation Strategy</w:t>
            </w:r>
          </w:p>
        </w:tc>
        <w:tc>
          <w:tcPr>
            <w:tcW w:w="1276" w:type="dxa"/>
            <w:tcBorders>
              <w:left w:val="single" w:sz="8" w:space="0" w:color="7BA0CD"/>
              <w:bottom w:val="single" w:sz="8" w:space="0" w:color="7BA0CD"/>
            </w:tcBorders>
            <w:shd w:val="clear" w:color="auto" w:fill="D3DFEE"/>
          </w:tcPr>
          <w:p w:rsidR="00290EE1" w:rsidRPr="002D1F5B" w:rsidRDefault="00290EE1" w:rsidP="00290EE1">
            <w:pPr>
              <w:keepNext/>
              <w:autoSpaceDE w:val="0"/>
              <w:autoSpaceDN w:val="0"/>
              <w:adjustRightInd w:val="0"/>
              <w:rPr>
                <w:rFonts w:ascii="Calibri" w:hAnsi="Calibri" w:cs="Arial"/>
                <w:b/>
              </w:rPr>
            </w:pPr>
            <w:r>
              <w:rPr>
                <w:rFonts w:ascii="Calibri" w:hAnsi="Calibri" w:cs="Arial"/>
                <w:b/>
              </w:rPr>
              <w:t>Likelihood</w:t>
            </w:r>
          </w:p>
        </w:tc>
        <w:tc>
          <w:tcPr>
            <w:tcW w:w="1149" w:type="dxa"/>
            <w:tcBorders>
              <w:left w:val="single" w:sz="8" w:space="0" w:color="7BA0CD"/>
              <w:bottom w:val="single" w:sz="8" w:space="0" w:color="7BA0CD"/>
            </w:tcBorders>
            <w:shd w:val="clear" w:color="auto" w:fill="D3DFEE"/>
          </w:tcPr>
          <w:p w:rsidR="00290EE1" w:rsidRPr="002D1F5B" w:rsidRDefault="00290EE1" w:rsidP="00290EE1">
            <w:pPr>
              <w:keepNext/>
              <w:autoSpaceDE w:val="0"/>
              <w:autoSpaceDN w:val="0"/>
              <w:adjustRightInd w:val="0"/>
              <w:rPr>
                <w:rFonts w:ascii="Calibri" w:hAnsi="Calibri" w:cs="Arial"/>
                <w:b/>
              </w:rPr>
            </w:pPr>
            <w:r>
              <w:rPr>
                <w:rFonts w:ascii="Calibri" w:hAnsi="Calibri" w:cs="Arial"/>
                <w:b/>
              </w:rPr>
              <w:t>Impact</w:t>
            </w:r>
          </w:p>
        </w:tc>
      </w:tr>
      <w:tr w:rsidR="00290EE1" w:rsidRPr="002D1F5B" w:rsidTr="00CB15D7">
        <w:tc>
          <w:tcPr>
            <w:tcW w:w="412" w:type="dxa"/>
            <w:tcBorders>
              <w:right w:val="single" w:sz="8" w:space="0" w:color="7BA0CD"/>
            </w:tcBorders>
            <w:shd w:val="clear" w:color="auto" w:fill="FFFFFF"/>
          </w:tcPr>
          <w:p w:rsidR="00290EE1" w:rsidRPr="002D1F5B" w:rsidRDefault="00290EE1" w:rsidP="00290EE1">
            <w:pPr>
              <w:autoSpaceDE w:val="0"/>
              <w:autoSpaceDN w:val="0"/>
              <w:adjustRightInd w:val="0"/>
              <w:rPr>
                <w:rFonts w:ascii="Calibri" w:hAnsi="Calibri" w:cs="Arial"/>
                <w:b/>
                <w:bCs/>
              </w:rPr>
            </w:pPr>
            <w:r w:rsidRPr="002D1F5B">
              <w:rPr>
                <w:rFonts w:ascii="Calibri" w:hAnsi="Calibri" w:cs="Arial"/>
                <w:b/>
                <w:bCs/>
              </w:rPr>
              <w:t>1.</w:t>
            </w:r>
          </w:p>
        </w:tc>
        <w:tc>
          <w:tcPr>
            <w:tcW w:w="3415" w:type="dxa"/>
            <w:tcBorders>
              <w:left w:val="single" w:sz="8" w:space="0" w:color="7BA0CD"/>
              <w:right w:val="single" w:sz="8" w:space="0" w:color="7BA0CD"/>
            </w:tcBorders>
            <w:shd w:val="clear" w:color="auto" w:fill="FFFFFF"/>
          </w:tcPr>
          <w:p w:rsidR="00290EE1" w:rsidRPr="00E651C3" w:rsidRDefault="00290EE1" w:rsidP="00290EE1">
            <w:pPr>
              <w:pStyle w:val="Directionssub"/>
              <w:spacing w:before="60" w:after="60"/>
              <w:ind w:left="0"/>
            </w:pPr>
            <w:r w:rsidRPr="00E651C3">
              <w:t>Employees could access personal information and use or disclose it for personal purposes</w:t>
            </w:r>
          </w:p>
        </w:tc>
        <w:tc>
          <w:tcPr>
            <w:tcW w:w="3544" w:type="dxa"/>
            <w:tcBorders>
              <w:left w:val="single" w:sz="8" w:space="0" w:color="7BA0CD"/>
            </w:tcBorders>
            <w:shd w:val="clear" w:color="auto" w:fill="FFFFFF"/>
          </w:tcPr>
          <w:p w:rsidR="00290EE1" w:rsidRPr="00E651C3" w:rsidRDefault="00CB15D7" w:rsidP="00290EE1">
            <w:pPr>
              <w:pStyle w:val="Directionssub"/>
              <w:spacing w:before="60" w:after="60"/>
              <w:ind w:left="0"/>
            </w:pPr>
            <w:r>
              <w:t>Oath of Employment; contractual terms, etc.</w:t>
            </w:r>
          </w:p>
        </w:tc>
        <w:tc>
          <w:tcPr>
            <w:tcW w:w="1276" w:type="dxa"/>
            <w:tcBorders>
              <w:left w:val="single" w:sz="8" w:space="0" w:color="7BA0CD"/>
            </w:tcBorders>
            <w:shd w:val="clear" w:color="auto" w:fill="FFFFFF"/>
          </w:tcPr>
          <w:p w:rsidR="00290EE1" w:rsidRPr="00E651C3" w:rsidRDefault="00290EE1" w:rsidP="00290EE1">
            <w:pPr>
              <w:pStyle w:val="Directionssub"/>
              <w:spacing w:before="60" w:after="60"/>
              <w:ind w:left="0"/>
            </w:pPr>
            <w:r w:rsidRPr="00E651C3">
              <w:t>Low</w:t>
            </w:r>
          </w:p>
        </w:tc>
        <w:tc>
          <w:tcPr>
            <w:tcW w:w="1149" w:type="dxa"/>
            <w:tcBorders>
              <w:left w:val="single" w:sz="8" w:space="0" w:color="7BA0CD"/>
            </w:tcBorders>
            <w:shd w:val="clear" w:color="auto" w:fill="FFFFFF"/>
          </w:tcPr>
          <w:p w:rsidR="00290EE1" w:rsidRPr="00E651C3" w:rsidRDefault="00290EE1" w:rsidP="00290EE1">
            <w:pPr>
              <w:pStyle w:val="Directionssub"/>
              <w:spacing w:before="60" w:after="60"/>
              <w:ind w:left="0"/>
            </w:pPr>
            <w:r w:rsidRPr="00E651C3">
              <w:t>High</w:t>
            </w:r>
          </w:p>
        </w:tc>
      </w:tr>
      <w:tr w:rsidR="00290EE1" w:rsidRPr="002D1F5B" w:rsidTr="00CB15D7">
        <w:tc>
          <w:tcPr>
            <w:tcW w:w="412" w:type="dxa"/>
            <w:tcBorders>
              <w:right w:val="single" w:sz="8" w:space="0" w:color="7BA0CD"/>
            </w:tcBorders>
            <w:shd w:val="clear" w:color="auto" w:fill="FFFFFF"/>
          </w:tcPr>
          <w:p w:rsidR="00290EE1" w:rsidRPr="002D1F5B" w:rsidRDefault="00290EE1" w:rsidP="00290EE1">
            <w:pPr>
              <w:autoSpaceDE w:val="0"/>
              <w:autoSpaceDN w:val="0"/>
              <w:adjustRightInd w:val="0"/>
              <w:rPr>
                <w:rFonts w:ascii="Calibri" w:hAnsi="Calibri" w:cs="Arial"/>
                <w:b/>
                <w:bCs/>
              </w:rPr>
            </w:pPr>
            <w:r w:rsidRPr="002D1F5B">
              <w:rPr>
                <w:rFonts w:ascii="Calibri" w:hAnsi="Calibri" w:cs="Arial"/>
                <w:b/>
                <w:bCs/>
              </w:rPr>
              <w:t>2.</w:t>
            </w:r>
          </w:p>
        </w:tc>
        <w:tc>
          <w:tcPr>
            <w:tcW w:w="3415" w:type="dxa"/>
            <w:tcBorders>
              <w:left w:val="single" w:sz="8" w:space="0" w:color="7BA0CD"/>
              <w:right w:val="single" w:sz="8" w:space="0" w:color="7BA0CD"/>
            </w:tcBorders>
            <w:shd w:val="clear" w:color="auto" w:fill="FFFFFF"/>
          </w:tcPr>
          <w:p w:rsidR="00290EE1" w:rsidRPr="00E651C3" w:rsidRDefault="00290EE1" w:rsidP="00CB15D7">
            <w:pPr>
              <w:pStyle w:val="Directionssub"/>
              <w:spacing w:before="60" w:after="60"/>
              <w:ind w:left="0"/>
            </w:pPr>
            <w:r w:rsidRPr="00E651C3">
              <w:t xml:space="preserve">Request may not actually be from client (i.e. their email address may be </w:t>
            </w:r>
            <w:r w:rsidR="00CB15D7">
              <w:t>compromised</w:t>
            </w:r>
            <w:r w:rsidRPr="00E651C3">
              <w:t>)</w:t>
            </w:r>
          </w:p>
        </w:tc>
        <w:tc>
          <w:tcPr>
            <w:tcW w:w="3544" w:type="dxa"/>
            <w:tcBorders>
              <w:left w:val="single" w:sz="8" w:space="0" w:color="7BA0CD"/>
            </w:tcBorders>
            <w:shd w:val="clear" w:color="auto" w:fill="FFFFFF"/>
          </w:tcPr>
          <w:p w:rsidR="00290EE1" w:rsidRPr="00E651C3" w:rsidRDefault="00290EE1" w:rsidP="00290EE1">
            <w:pPr>
              <w:pStyle w:val="Directionssub"/>
              <w:spacing w:before="60" w:after="60"/>
              <w:ind w:left="0"/>
            </w:pPr>
            <w:r w:rsidRPr="00E651C3">
              <w:t xml:space="preserve">Implementation of identification verification procedures </w:t>
            </w:r>
          </w:p>
        </w:tc>
        <w:tc>
          <w:tcPr>
            <w:tcW w:w="1276" w:type="dxa"/>
            <w:tcBorders>
              <w:left w:val="single" w:sz="8" w:space="0" w:color="7BA0CD"/>
            </w:tcBorders>
            <w:shd w:val="clear" w:color="auto" w:fill="FFFFFF"/>
          </w:tcPr>
          <w:p w:rsidR="00290EE1" w:rsidRPr="00E651C3" w:rsidRDefault="00290EE1" w:rsidP="00290EE1">
            <w:pPr>
              <w:pStyle w:val="Directionssub"/>
              <w:spacing w:before="60" w:after="60"/>
              <w:ind w:left="0"/>
            </w:pPr>
            <w:r w:rsidRPr="00E651C3">
              <w:t>Low</w:t>
            </w:r>
          </w:p>
        </w:tc>
        <w:tc>
          <w:tcPr>
            <w:tcW w:w="1149" w:type="dxa"/>
            <w:tcBorders>
              <w:left w:val="single" w:sz="8" w:space="0" w:color="7BA0CD"/>
            </w:tcBorders>
            <w:shd w:val="clear" w:color="auto" w:fill="FFFFFF"/>
          </w:tcPr>
          <w:p w:rsidR="00290EE1" w:rsidRPr="00E651C3" w:rsidRDefault="00290EE1" w:rsidP="00290EE1">
            <w:pPr>
              <w:pStyle w:val="Directionssub"/>
              <w:spacing w:before="60" w:after="60"/>
              <w:ind w:left="0"/>
            </w:pPr>
            <w:r w:rsidRPr="00E651C3">
              <w:t>High</w:t>
            </w:r>
          </w:p>
        </w:tc>
      </w:tr>
      <w:tr w:rsidR="00290EE1" w:rsidRPr="002D1F5B" w:rsidTr="00CB15D7">
        <w:tc>
          <w:tcPr>
            <w:tcW w:w="412" w:type="dxa"/>
            <w:tcBorders>
              <w:right w:val="single" w:sz="8" w:space="0" w:color="7BA0CD"/>
            </w:tcBorders>
            <w:shd w:val="clear" w:color="auto" w:fill="FFFFFF"/>
          </w:tcPr>
          <w:p w:rsidR="00290EE1" w:rsidRPr="002D1F5B" w:rsidRDefault="00290EE1" w:rsidP="00290EE1">
            <w:pPr>
              <w:autoSpaceDE w:val="0"/>
              <w:autoSpaceDN w:val="0"/>
              <w:adjustRightInd w:val="0"/>
              <w:rPr>
                <w:rFonts w:ascii="Calibri" w:hAnsi="Calibri" w:cs="Arial"/>
                <w:b/>
                <w:bCs/>
              </w:rPr>
            </w:pPr>
            <w:r w:rsidRPr="002D1F5B">
              <w:rPr>
                <w:rFonts w:ascii="Calibri" w:hAnsi="Calibri" w:cs="Arial"/>
                <w:b/>
                <w:bCs/>
              </w:rPr>
              <w:t>3.</w:t>
            </w:r>
          </w:p>
        </w:tc>
        <w:tc>
          <w:tcPr>
            <w:tcW w:w="3415" w:type="dxa"/>
            <w:tcBorders>
              <w:left w:val="single" w:sz="8" w:space="0" w:color="7BA0CD"/>
              <w:right w:val="single" w:sz="8" w:space="0" w:color="7BA0CD"/>
            </w:tcBorders>
            <w:shd w:val="clear" w:color="auto" w:fill="FFFFFF"/>
          </w:tcPr>
          <w:p w:rsidR="00290EE1" w:rsidRPr="00E651C3" w:rsidRDefault="00290EE1" w:rsidP="00FE2D23">
            <w:pPr>
              <w:pStyle w:val="Directionssub"/>
              <w:spacing w:before="60" w:after="60"/>
              <w:ind w:left="0"/>
            </w:pPr>
            <w:r w:rsidRPr="00E651C3">
              <w:t>Client’s personal information is compromised when transferred to the service provider</w:t>
            </w:r>
          </w:p>
        </w:tc>
        <w:tc>
          <w:tcPr>
            <w:tcW w:w="3544" w:type="dxa"/>
            <w:tcBorders>
              <w:left w:val="single" w:sz="8" w:space="0" w:color="7BA0CD"/>
            </w:tcBorders>
            <w:shd w:val="clear" w:color="auto" w:fill="FFFFFF"/>
          </w:tcPr>
          <w:p w:rsidR="00290EE1" w:rsidRPr="00E651C3" w:rsidRDefault="00290EE1" w:rsidP="00290EE1">
            <w:pPr>
              <w:pStyle w:val="Directionssub"/>
              <w:spacing w:before="60" w:after="60"/>
              <w:ind w:left="0"/>
            </w:pPr>
            <w:r w:rsidRPr="00E651C3">
              <w:t>Transmission is encrypted and over a secure line</w:t>
            </w:r>
          </w:p>
        </w:tc>
        <w:tc>
          <w:tcPr>
            <w:tcW w:w="1276" w:type="dxa"/>
            <w:tcBorders>
              <w:left w:val="single" w:sz="8" w:space="0" w:color="7BA0CD"/>
            </w:tcBorders>
            <w:shd w:val="clear" w:color="auto" w:fill="FFFFFF"/>
          </w:tcPr>
          <w:p w:rsidR="00290EE1" w:rsidRPr="00E651C3" w:rsidRDefault="00290EE1" w:rsidP="00290EE1">
            <w:pPr>
              <w:pStyle w:val="Directionssub"/>
              <w:spacing w:before="60" w:after="60"/>
              <w:ind w:left="0"/>
            </w:pPr>
            <w:r w:rsidRPr="00E651C3">
              <w:t>Low</w:t>
            </w:r>
          </w:p>
        </w:tc>
        <w:tc>
          <w:tcPr>
            <w:tcW w:w="1149" w:type="dxa"/>
            <w:tcBorders>
              <w:left w:val="single" w:sz="8" w:space="0" w:color="7BA0CD"/>
            </w:tcBorders>
            <w:shd w:val="clear" w:color="auto" w:fill="FFFFFF"/>
          </w:tcPr>
          <w:p w:rsidR="00290EE1" w:rsidRPr="00E651C3" w:rsidRDefault="00290EE1" w:rsidP="00290EE1">
            <w:pPr>
              <w:pStyle w:val="Directionssub"/>
              <w:spacing w:before="60" w:after="60"/>
              <w:ind w:left="0"/>
            </w:pPr>
            <w:r w:rsidRPr="00E651C3">
              <w:t>High</w:t>
            </w:r>
          </w:p>
        </w:tc>
      </w:tr>
      <w:tr w:rsidR="00290EE1" w:rsidRPr="002D1F5B" w:rsidTr="00CB15D7">
        <w:tc>
          <w:tcPr>
            <w:tcW w:w="412" w:type="dxa"/>
            <w:tcBorders>
              <w:right w:val="single" w:sz="8" w:space="0" w:color="7BA0CD"/>
            </w:tcBorders>
            <w:shd w:val="clear" w:color="auto" w:fill="FFFFFF"/>
          </w:tcPr>
          <w:p w:rsidR="00290EE1" w:rsidRPr="002D1F5B" w:rsidRDefault="00290EE1" w:rsidP="00290EE1">
            <w:pPr>
              <w:autoSpaceDE w:val="0"/>
              <w:autoSpaceDN w:val="0"/>
              <w:adjustRightInd w:val="0"/>
              <w:rPr>
                <w:rFonts w:ascii="Calibri" w:hAnsi="Calibri" w:cs="Arial"/>
                <w:b/>
                <w:bCs/>
              </w:rPr>
            </w:pPr>
            <w:r w:rsidRPr="002D1F5B">
              <w:rPr>
                <w:rFonts w:ascii="Calibri" w:hAnsi="Calibri" w:cs="Arial"/>
                <w:b/>
                <w:bCs/>
              </w:rPr>
              <w:t>4.</w:t>
            </w:r>
          </w:p>
        </w:tc>
        <w:tc>
          <w:tcPr>
            <w:tcW w:w="3415" w:type="dxa"/>
            <w:tcBorders>
              <w:left w:val="single" w:sz="8" w:space="0" w:color="7BA0CD"/>
              <w:right w:val="single" w:sz="8" w:space="0" w:color="7BA0CD"/>
            </w:tcBorders>
            <w:shd w:val="clear" w:color="auto" w:fill="FFFFFF"/>
          </w:tcPr>
          <w:p w:rsidR="00290EE1" w:rsidRPr="00E651C3" w:rsidRDefault="00290EE1" w:rsidP="00290EE1">
            <w:pPr>
              <w:pStyle w:val="Directionssub"/>
              <w:spacing w:before="60" w:after="60"/>
              <w:ind w:left="0"/>
            </w:pPr>
            <w:r w:rsidRPr="00E651C3">
              <w:t>Inherent risks in sending personal information to a client via email</w:t>
            </w:r>
          </w:p>
        </w:tc>
        <w:tc>
          <w:tcPr>
            <w:tcW w:w="3544" w:type="dxa"/>
            <w:tcBorders>
              <w:left w:val="single" w:sz="8" w:space="0" w:color="7BA0CD"/>
            </w:tcBorders>
            <w:shd w:val="clear" w:color="auto" w:fill="FFFFFF"/>
          </w:tcPr>
          <w:p w:rsidR="00290EE1" w:rsidRPr="00E651C3" w:rsidRDefault="00290EE1" w:rsidP="00290EE1">
            <w:pPr>
              <w:pStyle w:val="Directionssub"/>
              <w:spacing w:before="60" w:after="60"/>
              <w:ind w:left="0"/>
            </w:pPr>
            <w:r w:rsidRPr="00E651C3">
              <w:t>Policy developed to inform clients of risk and ask if they would like the information via a different medium, such as through the mail</w:t>
            </w:r>
          </w:p>
        </w:tc>
        <w:tc>
          <w:tcPr>
            <w:tcW w:w="1276" w:type="dxa"/>
            <w:tcBorders>
              <w:left w:val="single" w:sz="8" w:space="0" w:color="7BA0CD"/>
            </w:tcBorders>
            <w:shd w:val="clear" w:color="auto" w:fill="FFFFFF"/>
          </w:tcPr>
          <w:p w:rsidR="00290EE1" w:rsidRPr="00E651C3" w:rsidRDefault="00290EE1" w:rsidP="00290EE1">
            <w:pPr>
              <w:pStyle w:val="Directionssub"/>
              <w:spacing w:before="60" w:after="60"/>
              <w:ind w:left="0"/>
            </w:pPr>
            <w:r w:rsidRPr="00E651C3">
              <w:t>Medium</w:t>
            </w:r>
          </w:p>
        </w:tc>
        <w:tc>
          <w:tcPr>
            <w:tcW w:w="1149" w:type="dxa"/>
            <w:tcBorders>
              <w:left w:val="single" w:sz="8" w:space="0" w:color="7BA0CD"/>
            </w:tcBorders>
            <w:shd w:val="clear" w:color="auto" w:fill="FFFFFF"/>
          </w:tcPr>
          <w:p w:rsidR="00290EE1" w:rsidRPr="00E651C3" w:rsidRDefault="00290EE1" w:rsidP="00290EE1">
            <w:pPr>
              <w:pStyle w:val="Directionssub"/>
              <w:spacing w:before="60" w:after="60"/>
              <w:ind w:left="0"/>
            </w:pPr>
            <w:r w:rsidRPr="00E651C3">
              <w:t>Medium</w:t>
            </w:r>
          </w:p>
        </w:tc>
      </w:tr>
    </w:tbl>
    <w:p w:rsidR="00D54BFF" w:rsidRDefault="00D54BFF" w:rsidP="00D54BFF">
      <w:pPr>
        <w:autoSpaceDE w:val="0"/>
        <w:autoSpaceDN w:val="0"/>
        <w:adjustRightInd w:val="0"/>
        <w:rPr>
          <w:rFonts w:ascii="Calibri" w:hAnsi="Calibri" w:cs="Arial"/>
          <w:b/>
        </w:rPr>
      </w:pPr>
    </w:p>
    <w:p w:rsidR="00290EE1" w:rsidRDefault="00290EE1" w:rsidP="00F825E6">
      <w:pPr>
        <w:numPr>
          <w:ilvl w:val="0"/>
          <w:numId w:val="24"/>
        </w:numPr>
        <w:autoSpaceDE w:val="0"/>
        <w:autoSpaceDN w:val="0"/>
        <w:adjustRightInd w:val="0"/>
        <w:rPr>
          <w:rFonts w:ascii="Calibri" w:hAnsi="Calibri" w:cs="Arial"/>
          <w:b/>
        </w:rPr>
      </w:pPr>
      <w:r>
        <w:rPr>
          <w:rFonts w:ascii="Calibri" w:hAnsi="Calibri" w:cs="Arial"/>
          <w:b/>
        </w:rPr>
        <w:t>Collection Notice</w:t>
      </w:r>
    </w:p>
    <w:p w:rsidR="00290EE1" w:rsidRDefault="00D17FC0" w:rsidP="00290EE1">
      <w:pPr>
        <w:pStyle w:val="Directionssub"/>
        <w:ind w:left="426"/>
      </w:pPr>
      <w:r>
        <w:t xml:space="preserve">If your initiative is collecting personal information </w:t>
      </w:r>
      <w:r w:rsidR="00BB58F8">
        <w:t>directly from</w:t>
      </w:r>
      <w:r w:rsidR="00470207">
        <w:t xml:space="preserve"> individual</w:t>
      </w:r>
      <w:r w:rsidR="00BB58F8">
        <w:t>s</w:t>
      </w:r>
      <w:r w:rsidR="00470207">
        <w:t xml:space="preserve"> you must ensure that</w:t>
      </w:r>
      <w:r w:rsidR="00BB58F8">
        <w:t xml:space="preserve"> all individuals involved are</w:t>
      </w:r>
      <w:r w:rsidR="00470207">
        <w:t xml:space="preserve"> told</w:t>
      </w:r>
      <w:r w:rsidR="00BB58F8">
        <w:t xml:space="preserve"> the following</w:t>
      </w:r>
      <w:r w:rsidR="00470207">
        <w:t>:</w:t>
      </w:r>
    </w:p>
    <w:p w:rsidR="00470207" w:rsidRPr="00470207" w:rsidRDefault="00470207" w:rsidP="00FF4949">
      <w:pPr>
        <w:pStyle w:val="Directionssub"/>
        <w:numPr>
          <w:ilvl w:val="0"/>
          <w:numId w:val="35"/>
        </w:numPr>
        <w:spacing w:before="0" w:after="0"/>
        <w:ind w:left="1701" w:hanging="357"/>
        <w:rPr>
          <w:color w:val="FF0000"/>
        </w:rPr>
      </w:pPr>
      <w:r>
        <w:t>The purpose for which the information is being collected</w:t>
      </w:r>
    </w:p>
    <w:p w:rsidR="00470207" w:rsidRPr="00470207" w:rsidRDefault="00470207" w:rsidP="00FF4949">
      <w:pPr>
        <w:pStyle w:val="Directionssub"/>
        <w:numPr>
          <w:ilvl w:val="0"/>
          <w:numId w:val="35"/>
        </w:numPr>
        <w:spacing w:before="0" w:after="0"/>
        <w:ind w:left="1701" w:hanging="357"/>
        <w:rPr>
          <w:color w:val="FF0000"/>
        </w:rPr>
      </w:pPr>
      <w:r>
        <w:t>The legal authority for collecting it, and</w:t>
      </w:r>
    </w:p>
    <w:p w:rsidR="00290EE1" w:rsidRPr="00470207" w:rsidRDefault="00470207" w:rsidP="00FF4949">
      <w:pPr>
        <w:pStyle w:val="Directionssub"/>
        <w:numPr>
          <w:ilvl w:val="0"/>
          <w:numId w:val="35"/>
        </w:numPr>
        <w:spacing w:before="0" w:after="0"/>
        <w:ind w:left="1701" w:hanging="357"/>
        <w:rPr>
          <w:color w:val="FF0000"/>
        </w:rPr>
      </w:pPr>
      <w:r>
        <w:t>The title, business address and business telephone number of an officer or employee who can answer questions about the collection.</w:t>
      </w:r>
    </w:p>
    <w:p w:rsidR="00C66662" w:rsidRDefault="00470207" w:rsidP="008F7C8A">
      <w:pPr>
        <w:pStyle w:val="Directionssub"/>
        <w:jc w:val="both"/>
      </w:pPr>
      <w:r>
        <w:t xml:space="preserve">Please include your proposed wording for a collection </w:t>
      </w:r>
      <w:r w:rsidR="00F61DFE">
        <w:t xml:space="preserve">&amp; consent </w:t>
      </w:r>
      <w:r>
        <w:t xml:space="preserve">notice and where it will be located for individuals to read before collection takes place.  You can also attach a screen shot or a copy of your form where the collection notice would be located.  </w:t>
      </w:r>
    </w:p>
    <w:p w:rsidR="00D54BFF" w:rsidRPr="00D54BFF" w:rsidRDefault="00F61DFE" w:rsidP="00C66662">
      <w:pPr>
        <w:pStyle w:val="Directionssub"/>
        <w:ind w:left="-426"/>
        <w:rPr>
          <w:rFonts w:ascii="Cambria" w:hAnsi="Cambria"/>
          <w:b/>
          <w:i w:val="0"/>
          <w:color w:val="auto"/>
          <w:sz w:val="28"/>
          <w:szCs w:val="28"/>
          <w:u w:val="single"/>
        </w:rPr>
      </w:pPr>
      <w:r>
        <w:rPr>
          <w:rFonts w:ascii="Cambria" w:hAnsi="Cambria"/>
          <w:b/>
          <w:i w:val="0"/>
          <w:color w:val="auto"/>
          <w:sz w:val="28"/>
          <w:szCs w:val="28"/>
          <w:u w:val="single"/>
        </w:rPr>
        <w:br w:type="page"/>
      </w:r>
      <w:r w:rsidR="00D54BFF" w:rsidRPr="00D54BFF">
        <w:rPr>
          <w:rFonts w:ascii="Cambria" w:hAnsi="Cambria"/>
          <w:b/>
          <w:i w:val="0"/>
          <w:color w:val="auto"/>
          <w:sz w:val="28"/>
          <w:szCs w:val="28"/>
          <w:u w:val="single"/>
        </w:rPr>
        <w:lastRenderedPageBreak/>
        <w:t>Part 3 – Security of Personal Information</w:t>
      </w:r>
    </w:p>
    <w:p w:rsidR="00D54BFF" w:rsidRDefault="006360EC" w:rsidP="008F7C8A">
      <w:pPr>
        <w:pStyle w:val="Instructions"/>
        <w:jc w:val="both"/>
      </w:pPr>
      <w:r>
        <w:rPr>
          <w:bCs/>
          <w:iCs/>
        </w:rPr>
        <w:t>P</w:t>
      </w:r>
      <w:r w:rsidR="008B0BFA" w:rsidRPr="008B0BFA">
        <w:rPr>
          <w:bCs/>
          <w:iCs/>
        </w:rPr>
        <w:t xml:space="preserve">lease consult with </w:t>
      </w:r>
      <w:r w:rsidR="00174010">
        <w:rPr>
          <w:bCs/>
          <w:iCs/>
        </w:rPr>
        <w:t xml:space="preserve">the </w:t>
      </w:r>
      <w:r>
        <w:rPr>
          <w:bCs/>
          <w:iCs/>
        </w:rPr>
        <w:t>Information Governance Officer</w:t>
      </w:r>
      <w:r w:rsidR="00544F2A">
        <w:rPr>
          <w:bCs/>
          <w:iCs/>
        </w:rPr>
        <w:t xml:space="preserve">, the Chief Information Officer or the </w:t>
      </w:r>
      <w:r w:rsidR="00F61DFE">
        <w:rPr>
          <w:bCs/>
          <w:iCs/>
        </w:rPr>
        <w:t>IT Security Officer</w:t>
      </w:r>
      <w:r w:rsidR="008B0BFA" w:rsidRPr="008B0BFA">
        <w:rPr>
          <w:bCs/>
          <w:iCs/>
        </w:rPr>
        <w:t xml:space="preserve"> when</w:t>
      </w:r>
      <w:r w:rsidR="00CB15D7">
        <w:rPr>
          <w:bCs/>
          <w:iCs/>
        </w:rPr>
        <w:t xml:space="preserve"> filling out this section</w:t>
      </w:r>
      <w:r>
        <w:rPr>
          <w:bCs/>
          <w:iCs/>
        </w:rPr>
        <w:t xml:space="preserve"> if you have any questions</w:t>
      </w:r>
      <w:r w:rsidR="00CB15D7">
        <w:rPr>
          <w:bCs/>
          <w:iCs/>
        </w:rPr>
        <w:t xml:space="preserve">. </w:t>
      </w:r>
    </w:p>
    <w:p w:rsidR="00D54BFF" w:rsidRPr="002624EF" w:rsidRDefault="00D54BFF" w:rsidP="00D54BFF">
      <w:pPr>
        <w:rPr>
          <w:rFonts w:ascii="Calibri" w:hAnsi="Calibri" w:cs="Arial"/>
          <w:b/>
          <w:i/>
        </w:rPr>
      </w:pPr>
    </w:p>
    <w:p w:rsidR="00D54BFF" w:rsidRPr="002624EF" w:rsidRDefault="00D54BFF" w:rsidP="00D54BFF">
      <w:pPr>
        <w:numPr>
          <w:ilvl w:val="0"/>
          <w:numId w:val="24"/>
        </w:numPr>
        <w:rPr>
          <w:rFonts w:ascii="Calibri" w:hAnsi="Calibri" w:cs="Arial"/>
          <w:i/>
          <w:color w:val="595959"/>
        </w:rPr>
      </w:pPr>
      <w:r w:rsidRPr="00D372A9">
        <w:rPr>
          <w:rFonts w:ascii="Calibri" w:hAnsi="Calibri" w:cs="Arial"/>
          <w:b/>
        </w:rPr>
        <w:t xml:space="preserve">Please describe </w:t>
      </w:r>
      <w:r>
        <w:rPr>
          <w:rFonts w:ascii="Calibri" w:hAnsi="Calibri" w:cs="Arial"/>
          <w:b/>
        </w:rPr>
        <w:t>the</w:t>
      </w:r>
      <w:r w:rsidRPr="00D372A9">
        <w:rPr>
          <w:rFonts w:ascii="Calibri" w:hAnsi="Calibri" w:cs="Arial"/>
          <w:b/>
        </w:rPr>
        <w:t xml:space="preserve"> </w:t>
      </w:r>
      <w:r w:rsidRPr="006D1966">
        <w:rPr>
          <w:rFonts w:ascii="Calibri" w:hAnsi="Calibri" w:cs="Arial"/>
          <w:b/>
          <w:u w:val="single"/>
        </w:rPr>
        <w:t>physical</w:t>
      </w:r>
      <w:r w:rsidRPr="00D372A9">
        <w:rPr>
          <w:rFonts w:ascii="Calibri" w:hAnsi="Calibri" w:cs="Arial"/>
          <w:b/>
        </w:rPr>
        <w:t xml:space="preserve"> security measures</w:t>
      </w:r>
      <w:r>
        <w:rPr>
          <w:rFonts w:ascii="Calibri" w:hAnsi="Calibri" w:cs="Arial"/>
          <w:b/>
        </w:rPr>
        <w:t xml:space="preserve"> related to the initiative (if applicable)</w:t>
      </w:r>
      <w:r w:rsidRPr="00D372A9">
        <w:rPr>
          <w:rFonts w:ascii="Calibri" w:hAnsi="Calibri" w:cs="Arial"/>
          <w:b/>
        </w:rPr>
        <w:t>.</w:t>
      </w:r>
      <w:r>
        <w:rPr>
          <w:rFonts w:ascii="Calibri" w:hAnsi="Calibri" w:cs="Arial"/>
          <w:b/>
        </w:rPr>
        <w:t xml:space="preserve"> </w:t>
      </w:r>
    </w:p>
    <w:p w:rsidR="00D54BFF" w:rsidRDefault="004335B6" w:rsidP="00D54BFF">
      <w:pPr>
        <w:pStyle w:val="Directionssub"/>
      </w:pPr>
      <w:r>
        <w:t xml:space="preserve">For example: </w:t>
      </w:r>
      <w:r w:rsidR="00D54BFF" w:rsidRPr="002624EF">
        <w:t xml:space="preserve"> locked cabinets, securely stored laptops, or key card access to the building.</w:t>
      </w:r>
    </w:p>
    <w:p w:rsidR="00F825E6" w:rsidRDefault="00F825E6" w:rsidP="00F825E6">
      <w:pPr>
        <w:numPr>
          <w:ilvl w:val="0"/>
          <w:numId w:val="24"/>
        </w:numPr>
        <w:rPr>
          <w:rFonts w:ascii="Calibri" w:hAnsi="Calibri" w:cs="Arial"/>
          <w:b/>
        </w:rPr>
      </w:pPr>
      <w:r w:rsidRPr="00D2467B">
        <w:rPr>
          <w:rFonts w:ascii="Calibri" w:hAnsi="Calibri" w:cs="Arial"/>
          <w:b/>
        </w:rPr>
        <w:t xml:space="preserve">Please describe </w:t>
      </w:r>
      <w:r w:rsidR="00AF422F">
        <w:rPr>
          <w:rFonts w:ascii="Calibri" w:hAnsi="Calibri" w:cs="Arial"/>
          <w:b/>
        </w:rPr>
        <w:t>the</w:t>
      </w:r>
      <w:r w:rsidR="00AF422F" w:rsidRPr="00D2467B">
        <w:rPr>
          <w:rFonts w:ascii="Calibri" w:hAnsi="Calibri" w:cs="Arial"/>
          <w:b/>
        </w:rPr>
        <w:t xml:space="preserve"> </w:t>
      </w:r>
      <w:r w:rsidRPr="006D1966">
        <w:rPr>
          <w:rFonts w:ascii="Calibri" w:hAnsi="Calibri" w:cs="Arial"/>
          <w:b/>
          <w:u w:val="single"/>
        </w:rPr>
        <w:t>technical</w:t>
      </w:r>
      <w:r w:rsidRPr="00D2467B">
        <w:rPr>
          <w:rFonts w:ascii="Calibri" w:hAnsi="Calibri" w:cs="Arial"/>
          <w:b/>
        </w:rPr>
        <w:t xml:space="preserve"> security measures</w:t>
      </w:r>
      <w:r>
        <w:rPr>
          <w:rFonts w:ascii="Calibri" w:hAnsi="Calibri" w:cs="Arial"/>
          <w:b/>
        </w:rPr>
        <w:t xml:space="preserve"> related to the initiative (if applicable)</w:t>
      </w:r>
      <w:r w:rsidRPr="00D2467B">
        <w:rPr>
          <w:rFonts w:ascii="Calibri" w:hAnsi="Calibri" w:cs="Arial"/>
          <w:b/>
        </w:rPr>
        <w:t>.</w:t>
      </w:r>
      <w:r w:rsidR="000F4310">
        <w:rPr>
          <w:rFonts w:ascii="Calibri" w:hAnsi="Calibri" w:cs="Arial"/>
          <w:b/>
        </w:rPr>
        <w:t xml:space="preserve"> </w:t>
      </w:r>
    </w:p>
    <w:p w:rsidR="00F825E6" w:rsidRPr="002624EF" w:rsidRDefault="004335B6" w:rsidP="00E651C3">
      <w:pPr>
        <w:pStyle w:val="Directionssub"/>
      </w:pPr>
      <w:r>
        <w:t xml:space="preserve">For example: </w:t>
      </w:r>
      <w:r w:rsidR="00F825E6" w:rsidRPr="002624EF">
        <w:t xml:space="preserve"> use of firewalls, document encryption, or user access profiles assigned on a need-to-know basis.</w:t>
      </w:r>
    </w:p>
    <w:p w:rsidR="00F825E6" w:rsidRDefault="00F825E6" w:rsidP="00F825E6">
      <w:pPr>
        <w:numPr>
          <w:ilvl w:val="0"/>
          <w:numId w:val="24"/>
        </w:numPr>
        <w:rPr>
          <w:rFonts w:ascii="Calibri" w:hAnsi="Calibri" w:cs="Arial"/>
          <w:b/>
        </w:rPr>
      </w:pPr>
      <w:r w:rsidRPr="005109B6">
        <w:rPr>
          <w:rFonts w:ascii="Calibri" w:hAnsi="Calibri" w:cs="Arial"/>
          <w:b/>
        </w:rPr>
        <w:t xml:space="preserve"> </w:t>
      </w:r>
      <w:r>
        <w:rPr>
          <w:rFonts w:ascii="Calibri" w:hAnsi="Calibri" w:cs="Arial"/>
          <w:b/>
        </w:rPr>
        <w:t>Does your</w:t>
      </w:r>
      <w:r w:rsidRPr="005109B6">
        <w:rPr>
          <w:rFonts w:ascii="Calibri" w:hAnsi="Calibri" w:cs="Arial"/>
          <w:b/>
        </w:rPr>
        <w:t xml:space="preserve"> </w:t>
      </w:r>
      <w:r w:rsidR="00CB15D7">
        <w:rPr>
          <w:rFonts w:ascii="Calibri" w:hAnsi="Calibri" w:cs="Arial"/>
          <w:b/>
        </w:rPr>
        <w:t>department</w:t>
      </w:r>
      <w:r w:rsidRPr="005109B6">
        <w:rPr>
          <w:rFonts w:ascii="Calibri" w:hAnsi="Calibri" w:cs="Arial"/>
          <w:b/>
        </w:rPr>
        <w:t xml:space="preserve"> rely </w:t>
      </w:r>
      <w:r>
        <w:rPr>
          <w:rFonts w:ascii="Calibri" w:hAnsi="Calibri" w:cs="Arial"/>
          <w:b/>
        </w:rPr>
        <w:t xml:space="preserve">on </w:t>
      </w:r>
      <w:r w:rsidR="00CB15D7" w:rsidRPr="00CB15D7">
        <w:rPr>
          <w:rFonts w:ascii="Calibri" w:hAnsi="Calibri" w:cs="Arial"/>
          <w:b/>
        </w:rPr>
        <w:t xml:space="preserve">any </w:t>
      </w:r>
      <w:r w:rsidRPr="00CB15D7">
        <w:rPr>
          <w:rFonts w:ascii="Calibri" w:hAnsi="Calibri" w:cs="Arial"/>
          <w:b/>
        </w:rPr>
        <w:t>security policies</w:t>
      </w:r>
      <w:r w:rsidRPr="005109B6">
        <w:rPr>
          <w:rFonts w:ascii="Calibri" w:hAnsi="Calibri" w:cs="Arial"/>
          <w:b/>
        </w:rPr>
        <w:t>?</w:t>
      </w:r>
      <w:r w:rsidR="000F4310">
        <w:rPr>
          <w:rFonts w:ascii="Calibri" w:hAnsi="Calibri" w:cs="Arial"/>
          <w:b/>
        </w:rPr>
        <w:t xml:space="preserve"> </w:t>
      </w:r>
      <w:r w:rsidR="006D1966">
        <w:rPr>
          <w:rFonts w:ascii="Calibri" w:hAnsi="Calibri" w:cs="Arial"/>
          <w:b/>
        </w:rPr>
        <w:t>If so, indicate here:</w:t>
      </w:r>
    </w:p>
    <w:p w:rsidR="00F825E6" w:rsidRDefault="00F825E6" w:rsidP="00122DD0">
      <w:pPr>
        <w:pStyle w:val="Directionssub"/>
      </w:pPr>
      <w:r w:rsidRPr="006B6B14">
        <w:t xml:space="preserve">Please </w:t>
      </w:r>
      <w:r w:rsidRPr="00E651C3">
        <w:t>describe</w:t>
      </w:r>
      <w:r w:rsidRPr="006B6B14">
        <w:t xml:space="preserve"> any specific policies and procedures and provide contact details for someone who could answer further </w:t>
      </w:r>
      <w:r w:rsidRPr="00122DD0">
        <w:t>questions</w:t>
      </w:r>
      <w:r w:rsidRPr="006B6B14">
        <w:t xml:space="preserve"> regarding the</w:t>
      </w:r>
      <w:r>
        <w:t>se policies and procedures</w:t>
      </w:r>
      <w:r w:rsidRPr="006B6B14">
        <w:t>.</w:t>
      </w:r>
    </w:p>
    <w:p w:rsidR="00F825E6" w:rsidRPr="005109B6" w:rsidRDefault="00F825E6" w:rsidP="00F825E6">
      <w:pPr>
        <w:numPr>
          <w:ilvl w:val="0"/>
          <w:numId w:val="24"/>
        </w:numPr>
        <w:rPr>
          <w:rFonts w:ascii="Calibri" w:hAnsi="Calibri" w:cs="Arial"/>
          <w:b/>
        </w:rPr>
      </w:pPr>
      <w:r>
        <w:rPr>
          <w:rFonts w:ascii="Calibri" w:hAnsi="Calibri" w:cs="Arial"/>
          <w:b/>
        </w:rPr>
        <w:t>Please describe any access controls and/or ways in which you will limit or restrict unauthorized changes (such as additions or deletions) to personal information.</w:t>
      </w:r>
    </w:p>
    <w:p w:rsidR="00F825E6" w:rsidRDefault="00F825E6" w:rsidP="00122DD0">
      <w:pPr>
        <w:pStyle w:val="Directionssub"/>
      </w:pPr>
      <w:r w:rsidRPr="002624EF">
        <w:t xml:space="preserve">For </w:t>
      </w:r>
      <w:r w:rsidR="004335B6">
        <w:t>example:</w:t>
      </w:r>
      <w:r w:rsidRPr="002624EF">
        <w:t xml:space="preserve"> </w:t>
      </w:r>
      <w:r w:rsidR="004335B6">
        <w:t xml:space="preserve"> </w:t>
      </w:r>
      <w:r>
        <w:t>role-based access.</w:t>
      </w:r>
    </w:p>
    <w:p w:rsidR="00D51B9B" w:rsidRDefault="00D51B9B" w:rsidP="00D51B9B">
      <w:pPr>
        <w:numPr>
          <w:ilvl w:val="0"/>
          <w:numId w:val="24"/>
        </w:numPr>
        <w:rPr>
          <w:rFonts w:ascii="Calibri" w:hAnsi="Calibri" w:cs="Arial"/>
          <w:b/>
        </w:rPr>
      </w:pPr>
      <w:r>
        <w:rPr>
          <w:rFonts w:ascii="Calibri" w:hAnsi="Calibri" w:cs="Arial"/>
          <w:b/>
        </w:rPr>
        <w:t>Please describe how you track who has access to the personal information.</w:t>
      </w:r>
    </w:p>
    <w:p w:rsidR="002A1366" w:rsidRPr="002A1366" w:rsidRDefault="004335B6" w:rsidP="00CF0481">
      <w:pPr>
        <w:pStyle w:val="Directionssub"/>
      </w:pPr>
      <w:r>
        <w:t xml:space="preserve">For example: </w:t>
      </w:r>
      <w:r w:rsidR="00D51B9B" w:rsidRPr="002624EF">
        <w:t xml:space="preserve"> </w:t>
      </w:r>
      <w:r w:rsidR="00D51B9B">
        <w:t xml:space="preserve">audit </w:t>
      </w:r>
      <w:r w:rsidR="00D51B9B" w:rsidRPr="00122DD0">
        <w:t>trails</w:t>
      </w:r>
      <w:r w:rsidR="00D51B9B">
        <w:t xml:space="preserve"> or physical sign-in and sign-out of files</w:t>
      </w:r>
      <w:r w:rsidR="00D51B9B" w:rsidRPr="002624EF">
        <w:t>.</w:t>
      </w:r>
    </w:p>
    <w:p w:rsidR="00122DD0" w:rsidRDefault="00122DD0" w:rsidP="00122DD0"/>
    <w:p w:rsidR="00F825E6" w:rsidRPr="00C14C9C" w:rsidRDefault="00F825E6" w:rsidP="00122DD0">
      <w:pPr>
        <w:pStyle w:val="Subtitle"/>
      </w:pPr>
      <w:r w:rsidRPr="00C14C9C">
        <w:t>Part 4 – Accuracy/Correction/Retention</w:t>
      </w:r>
      <w:r>
        <w:t xml:space="preserve"> of Personal Information</w:t>
      </w:r>
    </w:p>
    <w:p w:rsidR="00F825E6" w:rsidRDefault="00F825E6" w:rsidP="00F825E6">
      <w:pPr>
        <w:autoSpaceDE w:val="0"/>
        <w:autoSpaceDN w:val="0"/>
        <w:adjustRightInd w:val="0"/>
        <w:rPr>
          <w:rFonts w:ascii="Cambria" w:hAnsi="Cambria" w:cs="Arial"/>
          <w:b/>
        </w:rPr>
      </w:pPr>
    </w:p>
    <w:p w:rsidR="00F825E6" w:rsidRDefault="00F825E6" w:rsidP="008F7C8A">
      <w:pPr>
        <w:numPr>
          <w:ilvl w:val="0"/>
          <w:numId w:val="24"/>
        </w:numPr>
        <w:jc w:val="both"/>
        <w:rPr>
          <w:rFonts w:ascii="Calibri" w:hAnsi="Calibri" w:cs="Arial"/>
          <w:b/>
        </w:rPr>
      </w:pPr>
      <w:r>
        <w:rPr>
          <w:rFonts w:ascii="Calibri" w:hAnsi="Calibri" w:cs="Arial"/>
          <w:b/>
        </w:rPr>
        <w:t>How is an individual’s information updated or corrected</w:t>
      </w:r>
      <w:r w:rsidRPr="008C39D4">
        <w:rPr>
          <w:rFonts w:ascii="Calibri" w:hAnsi="Calibri" w:cs="Arial"/>
          <w:b/>
        </w:rPr>
        <w:t>?</w:t>
      </w:r>
      <w:r w:rsidR="000F4310">
        <w:rPr>
          <w:rFonts w:ascii="Calibri" w:hAnsi="Calibri" w:cs="Arial"/>
          <w:b/>
        </w:rPr>
        <w:t xml:space="preserve"> </w:t>
      </w:r>
      <w:r>
        <w:rPr>
          <w:rFonts w:ascii="Calibri" w:hAnsi="Calibri" w:cs="Arial"/>
          <w:b/>
        </w:rPr>
        <w:t xml:space="preserve">If information is not updated </w:t>
      </w:r>
      <w:r w:rsidR="002A7B7C">
        <w:rPr>
          <w:rFonts w:ascii="Calibri" w:hAnsi="Calibri" w:cs="Arial"/>
          <w:b/>
        </w:rPr>
        <w:t xml:space="preserve">or corrected </w:t>
      </w:r>
      <w:r>
        <w:rPr>
          <w:rFonts w:ascii="Calibri" w:hAnsi="Calibri" w:cs="Arial"/>
          <w:b/>
        </w:rPr>
        <w:t>(for physical, procedural or other reasons) please explain how it will be annotated</w:t>
      </w:r>
      <w:r w:rsidR="00867C2D">
        <w:rPr>
          <w:rFonts w:ascii="Calibri" w:hAnsi="Calibri" w:cs="Arial"/>
          <w:b/>
        </w:rPr>
        <w:t>.</w:t>
      </w:r>
      <w:r w:rsidR="000F4310">
        <w:rPr>
          <w:rFonts w:ascii="Calibri" w:hAnsi="Calibri" w:cs="Arial"/>
          <w:b/>
        </w:rPr>
        <w:t xml:space="preserve"> </w:t>
      </w:r>
      <w:r w:rsidR="006A2701">
        <w:rPr>
          <w:rFonts w:ascii="Calibri" w:hAnsi="Calibri" w:cs="Arial"/>
          <w:b/>
        </w:rPr>
        <w:t xml:space="preserve">If personal information will be disclosed to others, how will the </w:t>
      </w:r>
      <w:r w:rsidR="00B4052A">
        <w:rPr>
          <w:rFonts w:ascii="Calibri" w:hAnsi="Calibri" w:cs="Arial"/>
          <w:b/>
        </w:rPr>
        <w:t>public body</w:t>
      </w:r>
      <w:r w:rsidR="006A2701">
        <w:rPr>
          <w:rFonts w:ascii="Calibri" w:hAnsi="Calibri" w:cs="Arial"/>
          <w:b/>
        </w:rPr>
        <w:t xml:space="preserve"> notify them of the</w:t>
      </w:r>
      <w:r w:rsidR="002A7B7C">
        <w:rPr>
          <w:rFonts w:ascii="Calibri" w:hAnsi="Calibri" w:cs="Arial"/>
          <w:b/>
        </w:rPr>
        <w:t xml:space="preserve"> update,</w:t>
      </w:r>
      <w:r w:rsidR="006A2701">
        <w:rPr>
          <w:rFonts w:ascii="Calibri" w:hAnsi="Calibri" w:cs="Arial"/>
          <w:b/>
        </w:rPr>
        <w:t xml:space="preserve"> correction or annotation?</w:t>
      </w:r>
    </w:p>
    <w:p w:rsidR="00F825E6" w:rsidRDefault="00F825E6" w:rsidP="00122DD0">
      <w:pPr>
        <w:pStyle w:val="Directionssub"/>
      </w:pPr>
      <w:r>
        <w:t xml:space="preserve">For </w:t>
      </w:r>
      <w:r w:rsidRPr="00122DD0">
        <w:t>example</w:t>
      </w:r>
      <w:r w:rsidR="004335B6">
        <w:t xml:space="preserve">: </w:t>
      </w:r>
      <w:r>
        <w:t xml:space="preserve"> users have</w:t>
      </w:r>
      <w:r w:rsidRPr="002624EF">
        <w:t xml:space="preserve"> access to update</w:t>
      </w:r>
      <w:r>
        <w:t xml:space="preserve"> their own information or</w:t>
      </w:r>
      <w:r w:rsidR="00883894">
        <w:t>,</w:t>
      </w:r>
      <w:r>
        <w:t xml:space="preserve"> notes will be made on </w:t>
      </w:r>
      <w:r w:rsidR="00765467">
        <w:t xml:space="preserve">a </w:t>
      </w:r>
      <w:r>
        <w:t>case file.</w:t>
      </w:r>
    </w:p>
    <w:p w:rsidR="00122DD0" w:rsidRPr="002624EF" w:rsidRDefault="00122DD0" w:rsidP="00122DD0"/>
    <w:p w:rsidR="005C2B5D" w:rsidRPr="005C2B5D" w:rsidRDefault="00F825E6" w:rsidP="005C2B5D">
      <w:pPr>
        <w:numPr>
          <w:ilvl w:val="0"/>
          <w:numId w:val="24"/>
        </w:numPr>
        <w:rPr>
          <w:rFonts w:ascii="Calibri" w:hAnsi="Calibri"/>
          <w:b/>
        </w:rPr>
      </w:pPr>
      <w:r>
        <w:rPr>
          <w:rFonts w:ascii="Calibri" w:hAnsi="Calibri" w:cs="Arial"/>
          <w:b/>
        </w:rPr>
        <w:t>Does your initiative use personal information to make decisions that directly affect an individual(s)?</w:t>
      </w:r>
      <w:r w:rsidR="004335B6">
        <w:rPr>
          <w:rFonts w:ascii="Calibri" w:hAnsi="Calibri" w:cs="Arial"/>
          <w:b/>
        </w:rPr>
        <w:t xml:space="preserve"> </w:t>
      </w:r>
      <w:r w:rsidR="000F4310">
        <w:rPr>
          <w:rFonts w:ascii="Calibri" w:hAnsi="Calibri" w:cs="Arial"/>
          <w:b/>
        </w:rPr>
        <w:t xml:space="preserve"> </w:t>
      </w:r>
      <w:r>
        <w:rPr>
          <w:rFonts w:ascii="Calibri" w:hAnsi="Calibri" w:cs="Arial"/>
          <w:b/>
        </w:rPr>
        <w:t>If yes, please explain.</w:t>
      </w:r>
      <w:r w:rsidR="002E3FB3">
        <w:rPr>
          <w:rFonts w:ascii="Calibri" w:hAnsi="Calibri" w:cs="Arial"/>
          <w:b/>
        </w:rPr>
        <w:t xml:space="preserve"> </w:t>
      </w:r>
    </w:p>
    <w:p w:rsidR="005C2B5D" w:rsidRDefault="005C2B5D" w:rsidP="005C2B5D">
      <w:pPr>
        <w:ind w:left="360"/>
        <w:rPr>
          <w:rFonts w:ascii="Calibri" w:hAnsi="Calibri"/>
          <w:b/>
        </w:rPr>
      </w:pPr>
    </w:p>
    <w:p w:rsidR="006360EC" w:rsidRDefault="006360EC" w:rsidP="005C2B5D">
      <w:pPr>
        <w:ind w:left="360"/>
        <w:rPr>
          <w:rFonts w:ascii="Calibri" w:hAnsi="Calibri"/>
          <w:b/>
        </w:rPr>
      </w:pPr>
    </w:p>
    <w:p w:rsidR="0081165F" w:rsidRDefault="0081165F" w:rsidP="005C2B5D">
      <w:pPr>
        <w:numPr>
          <w:ilvl w:val="0"/>
          <w:numId w:val="24"/>
        </w:numPr>
        <w:rPr>
          <w:rFonts w:ascii="Calibri" w:hAnsi="Calibri"/>
          <w:b/>
        </w:rPr>
      </w:pPr>
      <w:r>
        <w:rPr>
          <w:rFonts w:ascii="Calibri" w:hAnsi="Calibri"/>
          <w:b/>
        </w:rPr>
        <w:lastRenderedPageBreak/>
        <w:t xml:space="preserve"> If you answered “yes” to question 17, please explain the efforts that will be made to ensure that the personal information is accurate and complete.</w:t>
      </w:r>
    </w:p>
    <w:p w:rsidR="0081165F" w:rsidRPr="0081165F" w:rsidRDefault="0081165F" w:rsidP="0081165F">
      <w:pPr>
        <w:pStyle w:val="Directionssub"/>
      </w:pPr>
      <w:r w:rsidRPr="004335B6">
        <w:t>For example</w:t>
      </w:r>
      <w:r w:rsidR="004335B6" w:rsidRPr="004335B6">
        <w:t xml:space="preserve">: </w:t>
      </w:r>
      <w:r w:rsidR="004335B6">
        <w:t xml:space="preserve"> </w:t>
      </w:r>
      <w:r w:rsidR="004335B6" w:rsidRPr="004335B6">
        <w:t xml:space="preserve">check to see that the information was obtained from a reputable source.  </w:t>
      </w:r>
    </w:p>
    <w:p w:rsidR="00F825E6" w:rsidRPr="005C2B5D" w:rsidRDefault="00F825E6" w:rsidP="005C2B5D">
      <w:pPr>
        <w:numPr>
          <w:ilvl w:val="0"/>
          <w:numId w:val="24"/>
        </w:numPr>
        <w:rPr>
          <w:rFonts w:ascii="Calibri" w:hAnsi="Calibri"/>
          <w:b/>
        </w:rPr>
      </w:pPr>
      <w:r w:rsidRPr="005C2B5D">
        <w:rPr>
          <w:rFonts w:ascii="Calibri" w:hAnsi="Calibri"/>
          <w:b/>
        </w:rPr>
        <w:t xml:space="preserve">If you answered </w:t>
      </w:r>
      <w:r w:rsidR="007B1820" w:rsidRPr="005C2B5D">
        <w:rPr>
          <w:rFonts w:ascii="Calibri" w:hAnsi="Calibri"/>
          <w:b/>
        </w:rPr>
        <w:t>“</w:t>
      </w:r>
      <w:r w:rsidRPr="005C2B5D">
        <w:rPr>
          <w:rFonts w:ascii="Calibri" w:hAnsi="Calibri"/>
          <w:b/>
        </w:rPr>
        <w:t>yes</w:t>
      </w:r>
      <w:r w:rsidR="007B1820" w:rsidRPr="005C2B5D">
        <w:rPr>
          <w:rFonts w:ascii="Calibri" w:hAnsi="Calibri"/>
          <w:b/>
        </w:rPr>
        <w:t>”</w:t>
      </w:r>
      <w:r w:rsidRPr="005C2B5D">
        <w:rPr>
          <w:rFonts w:ascii="Calibri" w:hAnsi="Calibri"/>
          <w:b/>
        </w:rPr>
        <w:t xml:space="preserve"> to question 1</w:t>
      </w:r>
      <w:r w:rsidR="00290EE1" w:rsidRPr="005C2B5D">
        <w:rPr>
          <w:rFonts w:ascii="Calibri" w:hAnsi="Calibri"/>
          <w:b/>
        </w:rPr>
        <w:t>7</w:t>
      </w:r>
      <w:r w:rsidR="007B1820" w:rsidRPr="005C2B5D">
        <w:rPr>
          <w:rFonts w:ascii="Calibri" w:hAnsi="Calibri"/>
          <w:b/>
        </w:rPr>
        <w:t>,</w:t>
      </w:r>
      <w:r w:rsidRPr="005C2B5D">
        <w:rPr>
          <w:rFonts w:ascii="Calibri" w:hAnsi="Calibri"/>
          <w:b/>
        </w:rPr>
        <w:t xml:space="preserve"> </w:t>
      </w:r>
      <w:r w:rsidRPr="00CB15D7">
        <w:rPr>
          <w:rFonts w:ascii="Calibri" w:hAnsi="Calibri"/>
          <w:b/>
        </w:rPr>
        <w:t xml:space="preserve">do you have </w:t>
      </w:r>
      <w:proofErr w:type="gramStart"/>
      <w:r w:rsidR="00CB15D7" w:rsidRPr="00CB15D7">
        <w:rPr>
          <w:rFonts w:ascii="Calibri" w:hAnsi="Calibri"/>
          <w:b/>
        </w:rPr>
        <w:t>a</w:t>
      </w:r>
      <w:r w:rsidRPr="00CB15D7">
        <w:rPr>
          <w:rFonts w:ascii="Calibri" w:hAnsi="Calibri"/>
          <w:b/>
        </w:rPr>
        <w:t xml:space="preserve"> records</w:t>
      </w:r>
      <w:proofErr w:type="gramEnd"/>
      <w:r w:rsidRPr="00CB15D7">
        <w:rPr>
          <w:rFonts w:ascii="Calibri" w:hAnsi="Calibri"/>
          <w:b/>
        </w:rPr>
        <w:t xml:space="preserve"> retention and</w:t>
      </w:r>
      <w:r w:rsidR="00CB15D7" w:rsidRPr="00CB15D7">
        <w:rPr>
          <w:rFonts w:ascii="Calibri" w:hAnsi="Calibri"/>
          <w:b/>
        </w:rPr>
        <w:t>/or</w:t>
      </w:r>
      <w:r w:rsidRPr="00CB15D7">
        <w:rPr>
          <w:rFonts w:ascii="Calibri" w:hAnsi="Calibri"/>
          <w:b/>
        </w:rPr>
        <w:t xml:space="preserve"> disposition schedule that will ensure that</w:t>
      </w:r>
      <w:r w:rsidR="007B1820" w:rsidRPr="00CB15D7">
        <w:rPr>
          <w:rFonts w:ascii="Calibri" w:hAnsi="Calibri"/>
          <w:b/>
        </w:rPr>
        <w:t xml:space="preserve"> personal</w:t>
      </w:r>
      <w:r w:rsidRPr="00CB15D7">
        <w:rPr>
          <w:rFonts w:ascii="Calibri" w:hAnsi="Calibri"/>
          <w:b/>
        </w:rPr>
        <w:t xml:space="preserve"> information is kept for at least one year after it is used in making a decision directly affecting an individual</w:t>
      </w:r>
      <w:r w:rsidRPr="005C2B5D">
        <w:rPr>
          <w:rFonts w:ascii="Calibri" w:hAnsi="Calibri"/>
          <w:b/>
        </w:rPr>
        <w:t>?</w:t>
      </w:r>
    </w:p>
    <w:p w:rsidR="00F825E6" w:rsidRDefault="00F825E6" w:rsidP="008F7C8A">
      <w:pPr>
        <w:pStyle w:val="Directionssub"/>
        <w:jc w:val="both"/>
      </w:pPr>
      <w:r w:rsidRPr="00E651C3">
        <w:t>If</w:t>
      </w:r>
      <w:r>
        <w:t xml:space="preserve"> you</w:t>
      </w:r>
      <w:r w:rsidR="00E47FB2">
        <w:t xml:space="preserve"> </w:t>
      </w:r>
      <w:r w:rsidR="00CB15D7">
        <w:t>do not yet have a schedule</w:t>
      </w:r>
      <w:r w:rsidR="007B1820">
        <w:t>,</w:t>
      </w:r>
      <w:r>
        <w:t xml:space="preserve"> please document how these records will be kept until the schedule is in place.</w:t>
      </w:r>
      <w:r w:rsidR="000F4310">
        <w:t xml:space="preserve"> </w:t>
      </w:r>
      <w:r>
        <w:t xml:space="preserve">Please describe retention schedules that apply </w:t>
      </w:r>
      <w:r w:rsidR="007B1820">
        <w:t xml:space="preserve">where retention </w:t>
      </w:r>
      <w:r>
        <w:t>exceed</w:t>
      </w:r>
      <w:r w:rsidR="007B1820">
        <w:t>s</w:t>
      </w:r>
      <w:r w:rsidR="00095D5E">
        <w:t xml:space="preserve"> the one year requirement of F</w:t>
      </w:r>
      <w:r>
        <w:t>IPP</w:t>
      </w:r>
      <w:r w:rsidR="00B4052A">
        <w:t>A</w:t>
      </w:r>
      <w:r>
        <w:t>.</w:t>
      </w:r>
      <w:r w:rsidR="000F4310">
        <w:t xml:space="preserve"> </w:t>
      </w:r>
      <w:r>
        <w:t xml:space="preserve">Please contact </w:t>
      </w:r>
      <w:r w:rsidR="005E2476">
        <w:t xml:space="preserve">the </w:t>
      </w:r>
      <w:r w:rsidR="006360EC">
        <w:t>Information Governance Officer</w:t>
      </w:r>
      <w:r w:rsidR="00B473B9">
        <w:t xml:space="preserve"> </w:t>
      </w:r>
      <w:r>
        <w:t>if you require assistance.</w:t>
      </w:r>
    </w:p>
    <w:p w:rsidR="00162175" w:rsidRPr="009E0087" w:rsidRDefault="00162175" w:rsidP="00122DD0"/>
    <w:p w:rsidR="00F825E6" w:rsidRPr="00C14C9C" w:rsidRDefault="00F825E6" w:rsidP="00122DD0">
      <w:pPr>
        <w:pStyle w:val="Subtitle"/>
      </w:pPr>
      <w:r w:rsidRPr="00C14C9C">
        <w:t xml:space="preserve">Part </w:t>
      </w:r>
      <w:r w:rsidR="00256989">
        <w:rPr>
          <w:lang w:val="en-CA"/>
        </w:rPr>
        <w:t>5</w:t>
      </w:r>
      <w:r w:rsidR="00256989" w:rsidRPr="00C14C9C">
        <w:t xml:space="preserve"> </w:t>
      </w:r>
      <w:r w:rsidRPr="00C14C9C">
        <w:t>– Further Information</w:t>
      </w:r>
    </w:p>
    <w:p w:rsidR="00F825E6" w:rsidRPr="009D2559" w:rsidRDefault="00F825E6" w:rsidP="00F825E6">
      <w:pPr>
        <w:autoSpaceDE w:val="0"/>
        <w:autoSpaceDN w:val="0"/>
        <w:adjustRightInd w:val="0"/>
        <w:rPr>
          <w:rFonts w:ascii="Calibri" w:hAnsi="Calibri" w:cs="Arial"/>
        </w:rPr>
      </w:pPr>
    </w:p>
    <w:p w:rsidR="00F825E6" w:rsidRDefault="00F825E6" w:rsidP="005E0C38">
      <w:pPr>
        <w:numPr>
          <w:ilvl w:val="0"/>
          <w:numId w:val="24"/>
        </w:numPr>
        <w:rPr>
          <w:rFonts w:ascii="Calibri" w:hAnsi="Calibri" w:cs="Arial"/>
          <w:b/>
        </w:rPr>
      </w:pPr>
      <w:r w:rsidRPr="008C39D4">
        <w:rPr>
          <w:rFonts w:ascii="Calibri" w:hAnsi="Calibri" w:cs="Arial"/>
          <w:b/>
        </w:rPr>
        <w:t xml:space="preserve">Does the initiative involve systematic disclosures </w:t>
      </w:r>
      <w:r w:rsidR="007B1820">
        <w:rPr>
          <w:rFonts w:ascii="Calibri" w:hAnsi="Calibri" w:cs="Arial"/>
          <w:b/>
        </w:rPr>
        <w:t>of personal information</w:t>
      </w:r>
      <w:r w:rsidR="004F41ED">
        <w:rPr>
          <w:rFonts w:ascii="Calibri" w:hAnsi="Calibri" w:cs="Arial"/>
          <w:b/>
        </w:rPr>
        <w:t>?</w:t>
      </w:r>
      <w:r w:rsidR="007B1820">
        <w:rPr>
          <w:rFonts w:ascii="Calibri" w:hAnsi="Calibri" w:cs="Arial"/>
          <w:b/>
        </w:rPr>
        <w:t xml:space="preserve"> </w:t>
      </w:r>
      <w:r>
        <w:rPr>
          <w:rFonts w:ascii="Calibri" w:hAnsi="Calibri" w:cs="Arial"/>
          <w:b/>
        </w:rPr>
        <w:t>If yes, please explain.</w:t>
      </w:r>
    </w:p>
    <w:p w:rsidR="00F825E6" w:rsidRDefault="004335B6" w:rsidP="00122DD0">
      <w:pPr>
        <w:pStyle w:val="Directionssub"/>
      </w:pPr>
      <w:r>
        <w:t xml:space="preserve">For example: </w:t>
      </w:r>
      <w:r w:rsidR="00F825E6" w:rsidRPr="00BB0252">
        <w:t xml:space="preserve"> your </w:t>
      </w:r>
      <w:r w:rsidR="00B4052A">
        <w:t>department</w:t>
      </w:r>
      <w:r w:rsidR="00B4052A" w:rsidRPr="00BB0252">
        <w:t xml:space="preserve"> </w:t>
      </w:r>
      <w:r w:rsidR="00F825E6" w:rsidRPr="00BB0252">
        <w:t>has a regular exchange of personal information (both collection and disclosure) to provide services to</w:t>
      </w:r>
      <w:r w:rsidR="00BB0252">
        <w:t xml:space="preserve"> your clients</w:t>
      </w:r>
      <w:r w:rsidR="00F825E6" w:rsidRPr="00BB0252">
        <w:t>.</w:t>
      </w:r>
      <w:r w:rsidR="000F4310">
        <w:t xml:space="preserve"> </w:t>
      </w:r>
    </w:p>
    <w:p w:rsidR="00632559" w:rsidRPr="00BB0252" w:rsidRDefault="00632559" w:rsidP="00632559"/>
    <w:tbl>
      <w:tblPr>
        <w:tblW w:w="999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350"/>
        <w:gridCol w:w="1640"/>
      </w:tblGrid>
      <w:tr w:rsidR="00E72FEF" w:rsidRPr="00EE7511" w:rsidTr="00E72FEF">
        <w:trPr>
          <w:cantSplit/>
          <w:trHeight w:val="338"/>
          <w:tblCellSpacing w:w="20" w:type="dxa"/>
        </w:trPr>
        <w:tc>
          <w:tcPr>
            <w:tcW w:w="8290" w:type="dxa"/>
          </w:tcPr>
          <w:p w:rsidR="00E72FEF" w:rsidRPr="00173F5F" w:rsidRDefault="00E72FEF" w:rsidP="006360EC">
            <w:pPr>
              <w:keepNext/>
              <w:autoSpaceDE w:val="0"/>
              <w:autoSpaceDN w:val="0"/>
              <w:adjustRightInd w:val="0"/>
              <w:ind w:left="360"/>
              <w:rPr>
                <w:rFonts w:ascii="Cambria" w:hAnsi="Cambria" w:cs="Arial"/>
                <w:b/>
                <w:i/>
              </w:rPr>
            </w:pPr>
            <w:r w:rsidRPr="00FF4949">
              <w:rPr>
                <w:rFonts w:ascii="Cambria" w:hAnsi="Cambria" w:cs="Arial"/>
                <w:b/>
                <w:i/>
              </w:rPr>
              <w:t xml:space="preserve">Please check this box if the related Information Sharing Agreement (ISA) is attached. If you require assistance completing an ISA, </w:t>
            </w:r>
            <w:r w:rsidR="00B473B9" w:rsidRPr="00FF4949">
              <w:rPr>
                <w:rFonts w:ascii="Cambria" w:hAnsi="Cambria" w:cs="Arial"/>
                <w:b/>
                <w:i/>
              </w:rPr>
              <w:t>please contact</w:t>
            </w:r>
            <w:r w:rsidRPr="00FF4949">
              <w:rPr>
                <w:rFonts w:ascii="Cambria" w:hAnsi="Cambria" w:cs="Arial"/>
                <w:b/>
                <w:i/>
              </w:rPr>
              <w:t xml:space="preserve"> </w:t>
            </w:r>
            <w:r w:rsidR="001C5FA8">
              <w:rPr>
                <w:rFonts w:ascii="Cambria" w:hAnsi="Cambria" w:cs="Arial"/>
                <w:b/>
                <w:i/>
              </w:rPr>
              <w:t xml:space="preserve">the </w:t>
            </w:r>
            <w:r w:rsidR="006360EC">
              <w:rPr>
                <w:rFonts w:ascii="Cambria" w:hAnsi="Cambria" w:cs="Arial"/>
                <w:b/>
                <w:i/>
              </w:rPr>
              <w:t>Information Governance Officer</w:t>
            </w:r>
            <w:r w:rsidR="001C5FA8">
              <w:rPr>
                <w:rFonts w:ascii="Cambria" w:hAnsi="Cambria" w:cs="Arial"/>
                <w:b/>
                <w:i/>
              </w:rPr>
              <w:t>.</w:t>
            </w:r>
          </w:p>
        </w:tc>
        <w:tc>
          <w:tcPr>
            <w:tcW w:w="1580" w:type="dxa"/>
            <w:shd w:val="pct15" w:color="auto" w:fill="auto"/>
            <w:vAlign w:val="center"/>
          </w:tcPr>
          <w:p w:rsidR="00E72FEF" w:rsidRPr="00546C5D" w:rsidRDefault="00E72FEF" w:rsidP="00E72FEF">
            <w:pPr>
              <w:keepNext/>
              <w:keepLines/>
              <w:tabs>
                <w:tab w:val="left" w:pos="-33"/>
              </w:tabs>
              <w:spacing w:after="120"/>
              <w:jc w:val="center"/>
              <w:rPr>
                <w:rFonts w:ascii="Calibri" w:hAnsi="Calibri" w:cs="Arial"/>
                <w:color w:val="000000"/>
              </w:rPr>
            </w:pPr>
          </w:p>
        </w:tc>
      </w:tr>
    </w:tbl>
    <w:p w:rsidR="00F825E6" w:rsidRPr="008C39D4" w:rsidRDefault="00F825E6" w:rsidP="00F825E6">
      <w:pPr>
        <w:ind w:left="360"/>
        <w:rPr>
          <w:rFonts w:ascii="Calibri" w:hAnsi="Calibri" w:cs="Arial"/>
          <w:b/>
        </w:rPr>
      </w:pPr>
    </w:p>
    <w:p w:rsidR="00F825E6" w:rsidRDefault="00F825E6" w:rsidP="005E0C38">
      <w:pPr>
        <w:numPr>
          <w:ilvl w:val="0"/>
          <w:numId w:val="24"/>
        </w:numPr>
        <w:rPr>
          <w:rFonts w:ascii="Calibri" w:hAnsi="Calibri" w:cs="Arial"/>
          <w:b/>
        </w:rPr>
      </w:pPr>
      <w:r>
        <w:rPr>
          <w:rFonts w:ascii="Calibri" w:hAnsi="Calibri" w:cs="Arial"/>
          <w:b/>
        </w:rPr>
        <w:t>Does the program involve access to personally identifiable information for research or statistical purposes?</w:t>
      </w:r>
      <w:r w:rsidR="000F4310">
        <w:rPr>
          <w:rFonts w:ascii="Calibri" w:hAnsi="Calibri" w:cs="Arial"/>
          <w:b/>
        </w:rPr>
        <w:t xml:space="preserve"> </w:t>
      </w:r>
      <w:r>
        <w:rPr>
          <w:rFonts w:ascii="Calibri" w:hAnsi="Calibri" w:cs="Arial"/>
          <w:b/>
        </w:rPr>
        <w:t>If yes, please explain.</w:t>
      </w:r>
    </w:p>
    <w:p w:rsidR="00F825E6" w:rsidRDefault="004335B6" w:rsidP="00122DD0">
      <w:pPr>
        <w:pStyle w:val="Directionssub"/>
      </w:pPr>
      <w:r>
        <w:t xml:space="preserve">For example: </w:t>
      </w:r>
      <w:r w:rsidR="00F825E6">
        <w:t xml:space="preserve"> your </w:t>
      </w:r>
      <w:r w:rsidR="00B4052A">
        <w:t>public body</w:t>
      </w:r>
      <w:r w:rsidR="00F825E6">
        <w:t xml:space="preserve"> will be disclosing information to PhD students so that </w:t>
      </w:r>
      <w:r w:rsidR="00F825E6" w:rsidRPr="00BB0252">
        <w:t>they can conduct</w:t>
      </w:r>
      <w:r w:rsidR="00F825E6">
        <w:t xml:space="preserve"> research.</w:t>
      </w:r>
      <w:r w:rsidR="000F4310">
        <w:t xml:space="preserve"> </w:t>
      </w:r>
    </w:p>
    <w:p w:rsidR="00632559" w:rsidRDefault="00632559" w:rsidP="00632559"/>
    <w:tbl>
      <w:tblPr>
        <w:tblW w:w="999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350"/>
        <w:gridCol w:w="1640"/>
      </w:tblGrid>
      <w:tr w:rsidR="00E72FEF" w:rsidRPr="00EE7511" w:rsidTr="00E72FEF">
        <w:trPr>
          <w:cantSplit/>
          <w:trHeight w:val="681"/>
          <w:tblCellSpacing w:w="20" w:type="dxa"/>
        </w:trPr>
        <w:tc>
          <w:tcPr>
            <w:tcW w:w="8290" w:type="dxa"/>
          </w:tcPr>
          <w:p w:rsidR="00E72FEF" w:rsidRPr="00173F5F" w:rsidRDefault="00E72FEF" w:rsidP="006360EC">
            <w:pPr>
              <w:keepNext/>
              <w:autoSpaceDE w:val="0"/>
              <w:autoSpaceDN w:val="0"/>
              <w:adjustRightInd w:val="0"/>
              <w:ind w:left="360"/>
              <w:jc w:val="both"/>
              <w:rPr>
                <w:rFonts w:ascii="Cambria" w:hAnsi="Cambria" w:cs="Arial"/>
                <w:b/>
                <w:i/>
              </w:rPr>
            </w:pPr>
            <w:r w:rsidRPr="00FF4949">
              <w:rPr>
                <w:rFonts w:ascii="Cambria" w:hAnsi="Cambria" w:cs="Arial"/>
                <w:b/>
                <w:i/>
              </w:rPr>
              <w:t xml:space="preserve">Please check this box if the related Research Agreement (RA) is attached. If you require assistance completing an RA please contact </w:t>
            </w:r>
            <w:r w:rsidR="007C6133">
              <w:rPr>
                <w:rFonts w:ascii="Cambria" w:hAnsi="Cambria" w:cs="Arial"/>
                <w:b/>
                <w:i/>
              </w:rPr>
              <w:t>the</w:t>
            </w:r>
            <w:r w:rsidR="00B473B9" w:rsidRPr="00FF4949">
              <w:rPr>
                <w:rFonts w:ascii="Cambria" w:hAnsi="Cambria" w:cs="Arial"/>
                <w:b/>
                <w:i/>
              </w:rPr>
              <w:t xml:space="preserve"> </w:t>
            </w:r>
            <w:r w:rsidR="006360EC">
              <w:rPr>
                <w:rFonts w:ascii="Cambria" w:hAnsi="Cambria" w:cs="Arial"/>
                <w:b/>
                <w:i/>
              </w:rPr>
              <w:t>Information Governance Officer</w:t>
            </w:r>
            <w:r w:rsidR="00047C29">
              <w:rPr>
                <w:rFonts w:ascii="Cambria" w:hAnsi="Cambria" w:cs="Arial"/>
                <w:b/>
                <w:i/>
              </w:rPr>
              <w:t xml:space="preserve">, the </w:t>
            </w:r>
            <w:r w:rsidR="00F55843">
              <w:rPr>
                <w:rFonts w:ascii="Cambria" w:hAnsi="Cambria" w:cs="Arial"/>
                <w:b/>
                <w:i/>
              </w:rPr>
              <w:t xml:space="preserve">UNBC </w:t>
            </w:r>
            <w:r w:rsidR="00047C29">
              <w:rPr>
                <w:rFonts w:ascii="Cambria" w:hAnsi="Cambria" w:cs="Arial"/>
                <w:b/>
                <w:i/>
              </w:rPr>
              <w:t xml:space="preserve">Research Office or </w:t>
            </w:r>
            <w:r w:rsidR="00F55843">
              <w:rPr>
                <w:rFonts w:ascii="Cambria" w:hAnsi="Cambria" w:cs="Arial"/>
                <w:b/>
                <w:i/>
              </w:rPr>
              <w:t xml:space="preserve">UNBC </w:t>
            </w:r>
            <w:r w:rsidR="007C6133">
              <w:rPr>
                <w:rFonts w:ascii="Cambria" w:hAnsi="Cambria" w:cs="Arial"/>
                <w:b/>
                <w:i/>
              </w:rPr>
              <w:t>Archives.</w:t>
            </w:r>
          </w:p>
        </w:tc>
        <w:tc>
          <w:tcPr>
            <w:tcW w:w="1580" w:type="dxa"/>
            <w:shd w:val="pct15" w:color="auto" w:fill="auto"/>
            <w:vAlign w:val="center"/>
          </w:tcPr>
          <w:p w:rsidR="00E72FEF" w:rsidRPr="00546C5D" w:rsidRDefault="00E72FEF" w:rsidP="00E72FEF">
            <w:pPr>
              <w:keepNext/>
              <w:keepLines/>
              <w:tabs>
                <w:tab w:val="left" w:pos="-33"/>
              </w:tabs>
              <w:spacing w:after="120"/>
              <w:jc w:val="center"/>
              <w:rPr>
                <w:rFonts w:ascii="Calibri" w:hAnsi="Calibri" w:cs="Arial"/>
                <w:color w:val="000000"/>
              </w:rPr>
            </w:pPr>
          </w:p>
        </w:tc>
      </w:tr>
    </w:tbl>
    <w:p w:rsidR="00122DD0" w:rsidRDefault="00122DD0" w:rsidP="00F825E6">
      <w:pPr>
        <w:autoSpaceDE w:val="0"/>
        <w:autoSpaceDN w:val="0"/>
        <w:adjustRightInd w:val="0"/>
        <w:rPr>
          <w:rFonts w:ascii="Cambria" w:hAnsi="Cambria" w:cs="Arial"/>
          <w:b/>
          <w:noProof/>
        </w:rPr>
      </w:pPr>
    </w:p>
    <w:p w:rsidR="00C6770B" w:rsidRDefault="00C6770B" w:rsidP="008F7C8A">
      <w:pPr>
        <w:numPr>
          <w:ilvl w:val="0"/>
          <w:numId w:val="24"/>
        </w:numPr>
        <w:jc w:val="both"/>
        <w:rPr>
          <w:rFonts w:ascii="Calibri" w:hAnsi="Calibri" w:cs="Arial"/>
          <w:b/>
        </w:rPr>
      </w:pPr>
      <w:r>
        <w:rPr>
          <w:rFonts w:ascii="Calibri" w:hAnsi="Calibri" w:cs="Arial"/>
          <w:b/>
        </w:rPr>
        <w:t>Will a personal information bank</w:t>
      </w:r>
      <w:r w:rsidR="00BB58F8">
        <w:rPr>
          <w:rFonts w:ascii="Calibri" w:hAnsi="Calibri" w:cs="Arial"/>
          <w:b/>
        </w:rPr>
        <w:t xml:space="preserve"> (PIB)</w:t>
      </w:r>
      <w:r>
        <w:rPr>
          <w:rFonts w:ascii="Calibri" w:hAnsi="Calibri" w:cs="Arial"/>
          <w:b/>
        </w:rPr>
        <w:t xml:space="preserve"> result from this initiative? If yes, please </w:t>
      </w:r>
      <w:r w:rsidR="00B473B9">
        <w:rPr>
          <w:rFonts w:ascii="Calibri" w:hAnsi="Calibri" w:cs="Arial"/>
          <w:b/>
        </w:rPr>
        <w:t xml:space="preserve">list the legislatively required descriptors listed </w:t>
      </w:r>
      <w:r w:rsidR="00B473B9" w:rsidRPr="00B473B9">
        <w:rPr>
          <w:rFonts w:ascii="Calibri" w:hAnsi="Calibri" w:cs="Arial"/>
          <w:b/>
        </w:rPr>
        <w:t>in section 69 (6</w:t>
      </w:r>
      <w:r w:rsidRPr="00B473B9">
        <w:rPr>
          <w:rFonts w:ascii="Calibri" w:hAnsi="Calibri" w:cs="Arial"/>
          <w:b/>
        </w:rPr>
        <w:t>)</w:t>
      </w:r>
      <w:r w:rsidR="00095D5E">
        <w:rPr>
          <w:rFonts w:ascii="Calibri" w:hAnsi="Calibri" w:cs="Arial"/>
          <w:b/>
        </w:rPr>
        <w:t xml:space="preserve"> of F</w:t>
      </w:r>
      <w:r w:rsidR="003E4E86">
        <w:rPr>
          <w:rFonts w:ascii="Calibri" w:hAnsi="Calibri" w:cs="Arial"/>
          <w:b/>
        </w:rPr>
        <w:t>IPPA</w:t>
      </w:r>
      <w:r w:rsidR="00B473B9" w:rsidRPr="00B473B9">
        <w:rPr>
          <w:rFonts w:ascii="Calibri" w:hAnsi="Calibri" w:cs="Arial"/>
          <w:b/>
        </w:rPr>
        <w:t>. Under this same section</w:t>
      </w:r>
      <w:r w:rsidRPr="00B473B9">
        <w:rPr>
          <w:rFonts w:ascii="Calibri" w:hAnsi="Calibri" w:cs="Arial"/>
          <w:b/>
        </w:rPr>
        <w:t>,</w:t>
      </w:r>
      <w:r>
        <w:rPr>
          <w:rFonts w:ascii="Calibri" w:hAnsi="Calibri" w:cs="Arial"/>
          <w:b/>
        </w:rPr>
        <w:t xml:space="preserve"> this information is required to be published</w:t>
      </w:r>
      <w:r w:rsidR="003E4E86">
        <w:rPr>
          <w:rFonts w:ascii="Calibri" w:hAnsi="Calibri" w:cs="Arial"/>
          <w:b/>
        </w:rPr>
        <w:t xml:space="preserve"> in</w:t>
      </w:r>
      <w:r>
        <w:rPr>
          <w:rFonts w:ascii="Calibri" w:hAnsi="Calibri" w:cs="Arial"/>
          <w:b/>
        </w:rPr>
        <w:t xml:space="preserve"> </w:t>
      </w:r>
      <w:r w:rsidR="00B473B9">
        <w:rPr>
          <w:rFonts w:ascii="Calibri" w:hAnsi="Calibri" w:cs="Arial"/>
          <w:b/>
        </w:rPr>
        <w:t xml:space="preserve">a public directory. </w:t>
      </w:r>
    </w:p>
    <w:p w:rsidR="00D54BFF" w:rsidRDefault="00D54BFF" w:rsidP="008F7C8A">
      <w:pPr>
        <w:pStyle w:val="Directionssub"/>
        <w:jc w:val="both"/>
      </w:pPr>
      <w:r>
        <w:lastRenderedPageBreak/>
        <w:t xml:space="preserve">A personal information bank means a collection of personal information that is organized or retrievable by the name of an individual or by an identifying number, symbol, or other particular assigned to an individual. </w:t>
      </w:r>
    </w:p>
    <w:p w:rsidR="00D54BFF" w:rsidRDefault="00D54BFF" w:rsidP="00F825E6">
      <w:pPr>
        <w:autoSpaceDE w:val="0"/>
        <w:autoSpaceDN w:val="0"/>
        <w:adjustRightInd w:val="0"/>
        <w:rPr>
          <w:rFonts w:ascii="Cambria" w:hAnsi="Cambria" w:cs="Arial"/>
          <w:b/>
          <w:noProof/>
        </w:rPr>
      </w:pPr>
    </w:p>
    <w:tbl>
      <w:tblPr>
        <w:tblW w:w="10980" w:type="dxa"/>
        <w:tblInd w:w="-162" w:type="dxa"/>
        <w:tblBorders>
          <w:bottom w:val="single" w:sz="12" w:space="0" w:color="A6A6A6"/>
          <w:right w:val="single" w:sz="12" w:space="0" w:color="A6A6A6"/>
        </w:tblBorders>
        <w:tblLook w:val="04A0" w:firstRow="1" w:lastRow="0" w:firstColumn="1" w:lastColumn="0" w:noHBand="0" w:noVBand="1"/>
      </w:tblPr>
      <w:tblGrid>
        <w:gridCol w:w="10980"/>
      </w:tblGrid>
      <w:tr w:rsidR="00122DD0" w:rsidRPr="006C57ED" w:rsidTr="006C57ED">
        <w:tc>
          <w:tcPr>
            <w:tcW w:w="10980" w:type="dxa"/>
            <w:shd w:val="clear" w:color="auto" w:fill="C2D69B"/>
          </w:tcPr>
          <w:p w:rsidR="00122DD0" w:rsidRPr="006C57ED" w:rsidRDefault="00122DD0" w:rsidP="003E4E86">
            <w:pPr>
              <w:spacing w:before="120" w:after="120"/>
              <w:rPr>
                <w:rFonts w:ascii="Calibri" w:hAnsi="Calibri"/>
                <w:sz w:val="22"/>
                <w:szCs w:val="22"/>
              </w:rPr>
            </w:pPr>
            <w:r w:rsidRPr="006C57ED">
              <w:rPr>
                <w:rFonts w:ascii="Calibri" w:hAnsi="Calibri"/>
                <w:sz w:val="22"/>
                <w:szCs w:val="22"/>
              </w:rPr>
              <w:t xml:space="preserve">Please </w:t>
            </w:r>
            <w:r w:rsidR="00632559" w:rsidRPr="006C57ED">
              <w:rPr>
                <w:rFonts w:ascii="Calibri" w:hAnsi="Calibri"/>
                <w:sz w:val="22"/>
                <w:szCs w:val="22"/>
              </w:rPr>
              <w:t>en</w:t>
            </w:r>
            <w:r w:rsidRPr="006C57ED">
              <w:rPr>
                <w:rFonts w:ascii="Calibri" w:hAnsi="Calibri"/>
                <w:sz w:val="22"/>
                <w:szCs w:val="22"/>
              </w:rPr>
              <w:t xml:space="preserve">sure </w:t>
            </w:r>
            <w:r w:rsidR="00632559" w:rsidRPr="006C57ED">
              <w:rPr>
                <w:rFonts w:ascii="Calibri" w:hAnsi="Calibri"/>
                <w:sz w:val="22"/>
                <w:szCs w:val="22"/>
              </w:rPr>
              <w:t xml:space="preserve">Parts </w:t>
            </w:r>
            <w:r w:rsidR="003E4E86">
              <w:rPr>
                <w:rFonts w:ascii="Calibri" w:hAnsi="Calibri"/>
                <w:sz w:val="22"/>
                <w:szCs w:val="22"/>
              </w:rPr>
              <w:t>6</w:t>
            </w:r>
            <w:r w:rsidR="003E4E86" w:rsidRPr="006C57ED">
              <w:rPr>
                <w:rFonts w:ascii="Calibri" w:hAnsi="Calibri"/>
                <w:sz w:val="22"/>
                <w:szCs w:val="22"/>
              </w:rPr>
              <w:t xml:space="preserve"> </w:t>
            </w:r>
            <w:r w:rsidR="00632559" w:rsidRPr="006C57ED">
              <w:rPr>
                <w:rFonts w:ascii="Calibri" w:hAnsi="Calibri"/>
                <w:sz w:val="22"/>
                <w:szCs w:val="22"/>
              </w:rPr>
              <w:t xml:space="preserve">and </w:t>
            </w:r>
            <w:r w:rsidR="003E4E86">
              <w:rPr>
                <w:rFonts w:ascii="Calibri" w:hAnsi="Calibri"/>
                <w:sz w:val="22"/>
                <w:szCs w:val="22"/>
              </w:rPr>
              <w:t>7</w:t>
            </w:r>
            <w:r w:rsidR="003E4E86" w:rsidRPr="006C57ED">
              <w:rPr>
                <w:rFonts w:ascii="Calibri" w:hAnsi="Calibri"/>
                <w:sz w:val="22"/>
                <w:szCs w:val="22"/>
              </w:rPr>
              <w:t xml:space="preserve"> </w:t>
            </w:r>
            <w:r w:rsidRPr="006C57ED">
              <w:rPr>
                <w:rFonts w:ascii="Calibri" w:hAnsi="Calibri"/>
                <w:sz w:val="22"/>
                <w:szCs w:val="22"/>
              </w:rPr>
              <w:t xml:space="preserve">are attached to your </w:t>
            </w:r>
            <w:r w:rsidR="00632559" w:rsidRPr="006C57ED">
              <w:rPr>
                <w:rFonts w:ascii="Calibri" w:hAnsi="Calibri"/>
                <w:sz w:val="22"/>
                <w:szCs w:val="22"/>
              </w:rPr>
              <w:t xml:space="preserve">submitted </w:t>
            </w:r>
            <w:r w:rsidRPr="006C57ED">
              <w:rPr>
                <w:rFonts w:ascii="Calibri" w:hAnsi="Calibri"/>
                <w:sz w:val="22"/>
                <w:szCs w:val="22"/>
              </w:rPr>
              <w:t>PIA.</w:t>
            </w:r>
          </w:p>
        </w:tc>
      </w:tr>
    </w:tbl>
    <w:p w:rsidR="004F41ED" w:rsidRDefault="004F41ED" w:rsidP="00122DD0">
      <w:pPr>
        <w:pStyle w:val="Subtitle"/>
      </w:pPr>
    </w:p>
    <w:p w:rsidR="0067171C" w:rsidRDefault="0067171C" w:rsidP="0067171C">
      <w:pPr>
        <w:pStyle w:val="Subtitle"/>
      </w:pPr>
      <w:r>
        <w:t xml:space="preserve">Part </w:t>
      </w:r>
      <w:r>
        <w:rPr>
          <w:lang w:val="en-CA"/>
        </w:rPr>
        <w:t>6</w:t>
      </w:r>
      <w:r w:rsidRPr="00D27515">
        <w:t xml:space="preserve"> </w:t>
      </w:r>
      <w:r>
        <w:t>–</w:t>
      </w:r>
      <w:r w:rsidRPr="00D27515">
        <w:t xml:space="preserve"> </w:t>
      </w:r>
      <w:r>
        <w:t xml:space="preserve"> </w:t>
      </w:r>
      <w:r w:rsidR="006360EC">
        <w:rPr>
          <w:lang w:val="en-CA"/>
        </w:rPr>
        <w:t>Information Governance Officer</w:t>
      </w:r>
      <w:r>
        <w:t xml:space="preserve"> Comments</w:t>
      </w:r>
    </w:p>
    <w:p w:rsidR="0067171C" w:rsidRPr="005721F6" w:rsidRDefault="0067171C" w:rsidP="0067171C">
      <w:pPr>
        <w:pStyle w:val="Directionssub"/>
        <w:rPr>
          <w:color w:val="auto"/>
        </w:rPr>
      </w:pPr>
      <w:r w:rsidRPr="005721F6">
        <w:rPr>
          <w:color w:val="auto"/>
        </w:rPr>
        <w:t xml:space="preserve">This PIA is based on a review of the material provided to </w:t>
      </w:r>
      <w:r>
        <w:rPr>
          <w:color w:val="auto"/>
        </w:rPr>
        <w:t xml:space="preserve">the </w:t>
      </w:r>
      <w:r w:rsidR="006360EC">
        <w:rPr>
          <w:color w:val="auto"/>
        </w:rPr>
        <w:t xml:space="preserve">Information Governance Officer </w:t>
      </w:r>
      <w:r w:rsidRPr="005721F6">
        <w:rPr>
          <w:color w:val="auto"/>
        </w:rPr>
        <w:t>as of the date below.  If</w:t>
      </w:r>
      <w:r>
        <w:rPr>
          <w:color w:val="auto"/>
        </w:rPr>
        <w:t>, in future</w:t>
      </w:r>
      <w:r w:rsidRPr="005721F6">
        <w:rPr>
          <w:color w:val="auto"/>
        </w:rPr>
        <w:t xml:space="preserve"> any substantive changes</w:t>
      </w:r>
      <w:r>
        <w:rPr>
          <w:color w:val="auto"/>
        </w:rPr>
        <w:t xml:space="preserve"> are made</w:t>
      </w:r>
      <w:r w:rsidRPr="005721F6">
        <w:rPr>
          <w:color w:val="auto"/>
        </w:rPr>
        <w:t xml:space="preserve"> to the scope of this PIA, the </w:t>
      </w:r>
      <w:r>
        <w:rPr>
          <w:color w:val="auto"/>
        </w:rPr>
        <w:t>public body</w:t>
      </w:r>
      <w:r w:rsidRPr="005721F6">
        <w:rPr>
          <w:color w:val="auto"/>
        </w:rPr>
        <w:t xml:space="preserve"> will have to complete a PIA </w:t>
      </w:r>
      <w:r w:rsidR="008B55A6">
        <w:rPr>
          <w:color w:val="auto"/>
        </w:rPr>
        <w:t>u</w:t>
      </w:r>
      <w:r w:rsidRPr="005721F6">
        <w:rPr>
          <w:color w:val="auto"/>
        </w:rPr>
        <w:t xml:space="preserve">pdate and submit </w:t>
      </w:r>
      <w:r w:rsidR="008B55A6">
        <w:rPr>
          <w:color w:val="auto"/>
        </w:rPr>
        <w:t>for approval</w:t>
      </w:r>
      <w:r w:rsidRPr="005721F6">
        <w:rPr>
          <w:color w:val="auto"/>
        </w:rPr>
        <w:t>.</w:t>
      </w:r>
    </w:p>
    <w:p w:rsidR="00BD7CF0" w:rsidRDefault="00BD7CF0" w:rsidP="00122DD0">
      <w:pPr>
        <w:pStyle w:val="Subtitle"/>
      </w:pPr>
    </w:p>
    <w:p w:rsidR="00F825E6" w:rsidRDefault="00F825E6" w:rsidP="00F825E6">
      <w:pPr>
        <w:autoSpaceDE w:val="0"/>
        <w:autoSpaceDN w:val="0"/>
        <w:adjustRightInd w:val="0"/>
        <w:rPr>
          <w:rFonts w:ascii="Calibri" w:hAnsi="Calibri" w:cs="Arial"/>
        </w:rPr>
      </w:pPr>
    </w:p>
    <w:p w:rsidR="00BD7CF0" w:rsidRDefault="00BD7CF0" w:rsidP="00F825E6">
      <w:pPr>
        <w:autoSpaceDE w:val="0"/>
        <w:autoSpaceDN w:val="0"/>
        <w:adjustRightInd w:val="0"/>
        <w:rPr>
          <w:rFonts w:ascii="Cambria" w:hAnsi="Cambria" w:cs="Arial"/>
          <w:b/>
        </w:rPr>
      </w:pPr>
    </w:p>
    <w:p w:rsidR="00BD7CF0" w:rsidRPr="00BD7CF0" w:rsidRDefault="00BD7CF0" w:rsidP="00BD7CF0">
      <w:pPr>
        <w:rPr>
          <w:rFonts w:ascii="Cambria" w:hAnsi="Cambria" w:cs="Arial"/>
        </w:rPr>
      </w:pPr>
    </w:p>
    <w:p w:rsidR="00BD7CF0" w:rsidRPr="00BD7CF0" w:rsidRDefault="00BD7CF0" w:rsidP="00BD7CF0">
      <w:pPr>
        <w:rPr>
          <w:rFonts w:ascii="Cambria" w:hAnsi="Cambria" w:cs="Arial"/>
        </w:rPr>
      </w:pPr>
    </w:p>
    <w:p w:rsidR="00BD7CF0" w:rsidRPr="00BD7CF0" w:rsidRDefault="00BD7CF0" w:rsidP="00BD7CF0">
      <w:pPr>
        <w:rPr>
          <w:rFonts w:ascii="Cambria" w:hAnsi="Cambria" w:cs="Arial"/>
        </w:rPr>
      </w:pPr>
    </w:p>
    <w:p w:rsidR="00BD7CF0" w:rsidRPr="00BD7CF0" w:rsidRDefault="00BD7CF0" w:rsidP="00BD7CF0">
      <w:pPr>
        <w:rPr>
          <w:rFonts w:ascii="Cambria" w:hAnsi="Cambria" w:cs="Arial"/>
        </w:rPr>
      </w:pPr>
    </w:p>
    <w:p w:rsidR="00BD7CF0" w:rsidRPr="00BD7CF0" w:rsidRDefault="00BD7CF0" w:rsidP="00BD7CF0">
      <w:pPr>
        <w:rPr>
          <w:rFonts w:ascii="Cambria" w:hAnsi="Cambria" w:cs="Arial"/>
        </w:rPr>
      </w:pPr>
    </w:p>
    <w:p w:rsidR="00BD7CF0" w:rsidRDefault="00BD7CF0" w:rsidP="00F825E6">
      <w:pPr>
        <w:autoSpaceDE w:val="0"/>
        <w:autoSpaceDN w:val="0"/>
        <w:adjustRightInd w:val="0"/>
        <w:rPr>
          <w:rFonts w:ascii="Cambria" w:hAnsi="Cambria" w:cs="Arial"/>
        </w:rPr>
      </w:pPr>
    </w:p>
    <w:p w:rsidR="00BD7CF0" w:rsidRDefault="00BD7CF0" w:rsidP="00BD7CF0">
      <w:pPr>
        <w:autoSpaceDE w:val="0"/>
        <w:autoSpaceDN w:val="0"/>
        <w:adjustRightInd w:val="0"/>
        <w:jc w:val="center"/>
        <w:rPr>
          <w:rFonts w:ascii="Cambria" w:hAnsi="Cambria" w:cs="Arial"/>
        </w:rPr>
      </w:pPr>
    </w:p>
    <w:p w:rsidR="00D51367" w:rsidRDefault="00D51367" w:rsidP="00F825E6">
      <w:pPr>
        <w:autoSpaceDE w:val="0"/>
        <w:autoSpaceDN w:val="0"/>
        <w:adjustRightInd w:val="0"/>
        <w:rPr>
          <w:rFonts w:ascii="Cambria" w:hAnsi="Cambria" w:cs="Arial"/>
        </w:rPr>
      </w:pPr>
    </w:p>
    <w:p w:rsidR="00D51367" w:rsidRDefault="00D51367" w:rsidP="00F825E6">
      <w:pPr>
        <w:autoSpaceDE w:val="0"/>
        <w:autoSpaceDN w:val="0"/>
        <w:adjustRightInd w:val="0"/>
        <w:rPr>
          <w:rFonts w:ascii="Cambria" w:hAnsi="Cambria" w:cs="Arial"/>
        </w:rPr>
      </w:pPr>
    </w:p>
    <w:p w:rsidR="00D51367" w:rsidRDefault="00D51367" w:rsidP="00F825E6">
      <w:pPr>
        <w:autoSpaceDE w:val="0"/>
        <w:autoSpaceDN w:val="0"/>
        <w:adjustRightInd w:val="0"/>
        <w:rPr>
          <w:rFonts w:ascii="Cambria" w:hAnsi="Cambria" w:cs="Arial"/>
        </w:rPr>
      </w:pPr>
    </w:p>
    <w:p w:rsidR="00D51367" w:rsidRDefault="00D51367" w:rsidP="00F825E6">
      <w:pPr>
        <w:autoSpaceDE w:val="0"/>
        <w:autoSpaceDN w:val="0"/>
        <w:adjustRightInd w:val="0"/>
        <w:rPr>
          <w:rFonts w:ascii="Cambria" w:hAnsi="Cambria" w:cs="Arial"/>
        </w:rPr>
      </w:pPr>
    </w:p>
    <w:p w:rsidR="00D51367" w:rsidRDefault="00D51367" w:rsidP="00F825E6">
      <w:pPr>
        <w:autoSpaceDE w:val="0"/>
        <w:autoSpaceDN w:val="0"/>
        <w:adjustRightInd w:val="0"/>
        <w:rPr>
          <w:rFonts w:ascii="Cambria" w:hAnsi="Cambria" w:cs="Arial"/>
        </w:rPr>
      </w:pPr>
    </w:p>
    <w:p w:rsidR="00D51367" w:rsidRDefault="00D51367" w:rsidP="00F825E6">
      <w:pPr>
        <w:autoSpaceDE w:val="0"/>
        <w:autoSpaceDN w:val="0"/>
        <w:adjustRightInd w:val="0"/>
        <w:rPr>
          <w:rFonts w:ascii="Cambria" w:hAnsi="Cambria" w:cs="Arial"/>
        </w:rPr>
      </w:pPr>
    </w:p>
    <w:p w:rsidR="00D51367" w:rsidRDefault="00D51367" w:rsidP="00F825E6">
      <w:pPr>
        <w:autoSpaceDE w:val="0"/>
        <w:autoSpaceDN w:val="0"/>
        <w:adjustRightInd w:val="0"/>
        <w:rPr>
          <w:rFonts w:ascii="Cambria" w:hAnsi="Cambria" w:cs="Arial"/>
        </w:rPr>
      </w:pPr>
    </w:p>
    <w:p w:rsidR="00D51367" w:rsidRDefault="00D51367" w:rsidP="00F825E6">
      <w:pPr>
        <w:autoSpaceDE w:val="0"/>
        <w:autoSpaceDN w:val="0"/>
        <w:adjustRightInd w:val="0"/>
        <w:rPr>
          <w:rFonts w:ascii="Cambria" w:hAnsi="Cambria" w:cs="Arial"/>
        </w:rPr>
      </w:pPr>
    </w:p>
    <w:p w:rsidR="00D51367" w:rsidRDefault="00D51367" w:rsidP="00F825E6">
      <w:pPr>
        <w:autoSpaceDE w:val="0"/>
        <w:autoSpaceDN w:val="0"/>
        <w:adjustRightInd w:val="0"/>
        <w:rPr>
          <w:rFonts w:ascii="Cambria" w:hAnsi="Cambria" w:cs="Arial"/>
        </w:rPr>
      </w:pPr>
    </w:p>
    <w:p w:rsidR="00D51367" w:rsidRDefault="00D51367" w:rsidP="00F825E6">
      <w:pPr>
        <w:autoSpaceDE w:val="0"/>
        <w:autoSpaceDN w:val="0"/>
        <w:adjustRightInd w:val="0"/>
        <w:rPr>
          <w:rFonts w:ascii="Cambria" w:hAnsi="Cambria" w:cs="Arial"/>
        </w:rPr>
      </w:pPr>
    </w:p>
    <w:p w:rsidR="00D51367" w:rsidRDefault="00D51367" w:rsidP="00F825E6">
      <w:pPr>
        <w:autoSpaceDE w:val="0"/>
        <w:autoSpaceDN w:val="0"/>
        <w:adjustRightInd w:val="0"/>
        <w:rPr>
          <w:rFonts w:ascii="Cambria" w:hAnsi="Cambria" w:cs="Arial"/>
        </w:rPr>
      </w:pPr>
    </w:p>
    <w:p w:rsidR="00D51367" w:rsidRDefault="00D51367" w:rsidP="00F825E6">
      <w:pPr>
        <w:autoSpaceDE w:val="0"/>
        <w:autoSpaceDN w:val="0"/>
        <w:adjustRightInd w:val="0"/>
        <w:rPr>
          <w:rFonts w:ascii="Cambria" w:hAnsi="Cambria" w:cs="Arial"/>
        </w:rPr>
      </w:pPr>
    </w:p>
    <w:p w:rsidR="00D51367" w:rsidRDefault="00D51367" w:rsidP="00F825E6">
      <w:pPr>
        <w:autoSpaceDE w:val="0"/>
        <w:autoSpaceDN w:val="0"/>
        <w:adjustRightInd w:val="0"/>
        <w:rPr>
          <w:rFonts w:ascii="Cambria" w:hAnsi="Cambria" w:cs="Arial"/>
        </w:rPr>
      </w:pPr>
    </w:p>
    <w:p w:rsidR="00D51367" w:rsidRDefault="00D51367" w:rsidP="00F825E6">
      <w:pPr>
        <w:autoSpaceDE w:val="0"/>
        <w:autoSpaceDN w:val="0"/>
        <w:adjustRightInd w:val="0"/>
        <w:rPr>
          <w:rFonts w:ascii="Cambria" w:hAnsi="Cambria" w:cs="Arial"/>
        </w:rPr>
      </w:pPr>
    </w:p>
    <w:p w:rsidR="00F825E6" w:rsidRDefault="00F825E6" w:rsidP="00F825E6">
      <w:pPr>
        <w:autoSpaceDE w:val="0"/>
        <w:autoSpaceDN w:val="0"/>
        <w:adjustRightInd w:val="0"/>
        <w:rPr>
          <w:rFonts w:ascii="Cambria" w:hAnsi="Cambria" w:cs="Arial"/>
          <w:b/>
        </w:rPr>
      </w:pPr>
      <w:r w:rsidRPr="00BD7CF0">
        <w:rPr>
          <w:rFonts w:ascii="Cambria" w:hAnsi="Cambria" w:cs="Arial"/>
        </w:rPr>
        <w:br w:type="page"/>
      </w:r>
    </w:p>
    <w:p w:rsidR="00F825E6" w:rsidRDefault="00F825E6" w:rsidP="00122DD0">
      <w:pPr>
        <w:pStyle w:val="Subtitle"/>
      </w:pPr>
      <w:r>
        <w:lastRenderedPageBreak/>
        <w:t xml:space="preserve">Part </w:t>
      </w:r>
      <w:r w:rsidR="00256989">
        <w:rPr>
          <w:lang w:val="en-CA"/>
        </w:rPr>
        <w:t>7</w:t>
      </w:r>
      <w:r w:rsidRPr="00D27515">
        <w:t xml:space="preserve"> </w:t>
      </w:r>
      <w:r>
        <w:t>–</w:t>
      </w:r>
      <w:r w:rsidRPr="00D27515">
        <w:t xml:space="preserve"> </w:t>
      </w:r>
      <w:r>
        <w:t>Program Area Signatures</w:t>
      </w:r>
    </w:p>
    <w:p w:rsidR="00F825E6" w:rsidRDefault="00F825E6" w:rsidP="00F825E6">
      <w:pPr>
        <w:autoSpaceDE w:val="0"/>
        <w:autoSpaceDN w:val="0"/>
        <w:adjustRightInd w:val="0"/>
        <w:rPr>
          <w:rFonts w:ascii="Cambria" w:hAnsi="Cambria" w:cs="Arial"/>
          <w:b/>
        </w:rPr>
      </w:pPr>
    </w:p>
    <w:p w:rsidR="00F825E6" w:rsidRDefault="00F825E6" w:rsidP="00F825E6">
      <w:pPr>
        <w:autoSpaceDE w:val="0"/>
        <w:autoSpaceDN w:val="0"/>
        <w:adjustRightInd w:val="0"/>
        <w:rPr>
          <w:rFonts w:ascii="Calibri" w:hAnsi="Calibri" w:cs="Arial"/>
        </w:rPr>
      </w:pPr>
    </w:p>
    <w:tbl>
      <w:tblPr>
        <w:tblW w:w="10456" w:type="dxa"/>
        <w:tblBorders>
          <w:bottom w:val="single" w:sz="4" w:space="0" w:color="auto"/>
        </w:tblBorders>
        <w:tblLook w:val="04A0" w:firstRow="1" w:lastRow="0" w:firstColumn="1" w:lastColumn="0" w:noHBand="0" w:noVBand="1"/>
      </w:tblPr>
      <w:tblGrid>
        <w:gridCol w:w="3794"/>
        <w:gridCol w:w="283"/>
        <w:gridCol w:w="3828"/>
        <w:gridCol w:w="283"/>
        <w:gridCol w:w="2268"/>
      </w:tblGrid>
      <w:tr w:rsidR="00F825E6" w:rsidRPr="005B2331">
        <w:trPr>
          <w:trHeight w:val="352"/>
        </w:trPr>
        <w:tc>
          <w:tcPr>
            <w:tcW w:w="3794" w:type="dxa"/>
            <w:tcBorders>
              <w:bottom w:val="single" w:sz="4" w:space="0" w:color="auto"/>
            </w:tcBorders>
          </w:tcPr>
          <w:p w:rsidR="00F825E6" w:rsidRPr="005B2331" w:rsidRDefault="00F825E6" w:rsidP="00F825E6">
            <w:pPr>
              <w:tabs>
                <w:tab w:val="left" w:pos="7200"/>
              </w:tabs>
              <w:rPr>
                <w:rFonts w:ascii="Arial" w:hAnsi="Arial" w:cs="Arial"/>
                <w:color w:val="000000"/>
              </w:rPr>
            </w:pPr>
          </w:p>
        </w:tc>
        <w:tc>
          <w:tcPr>
            <w:tcW w:w="283" w:type="dxa"/>
            <w:tcBorders>
              <w:bottom w:val="nil"/>
            </w:tcBorders>
          </w:tcPr>
          <w:p w:rsidR="00F825E6" w:rsidRPr="005B2331" w:rsidRDefault="00F825E6" w:rsidP="00F825E6">
            <w:pPr>
              <w:tabs>
                <w:tab w:val="left" w:pos="7200"/>
              </w:tabs>
              <w:rPr>
                <w:rFonts w:ascii="Arial" w:hAnsi="Arial" w:cs="Arial"/>
                <w:color w:val="000000"/>
              </w:rPr>
            </w:pPr>
          </w:p>
        </w:tc>
        <w:tc>
          <w:tcPr>
            <w:tcW w:w="3828" w:type="dxa"/>
            <w:tcBorders>
              <w:bottom w:val="single" w:sz="4" w:space="0" w:color="auto"/>
            </w:tcBorders>
          </w:tcPr>
          <w:p w:rsidR="00F825E6" w:rsidRPr="005B2331" w:rsidRDefault="00F825E6" w:rsidP="00F825E6">
            <w:pPr>
              <w:tabs>
                <w:tab w:val="left" w:pos="7200"/>
              </w:tabs>
              <w:rPr>
                <w:rFonts w:ascii="Arial" w:hAnsi="Arial" w:cs="Arial"/>
                <w:color w:val="000000"/>
              </w:rPr>
            </w:pPr>
          </w:p>
        </w:tc>
        <w:tc>
          <w:tcPr>
            <w:tcW w:w="283" w:type="dxa"/>
            <w:tcBorders>
              <w:bottom w:val="nil"/>
            </w:tcBorders>
          </w:tcPr>
          <w:p w:rsidR="00F825E6" w:rsidRPr="005B2331" w:rsidRDefault="00F825E6" w:rsidP="00F825E6">
            <w:pPr>
              <w:tabs>
                <w:tab w:val="left" w:pos="7200"/>
              </w:tabs>
              <w:rPr>
                <w:rFonts w:ascii="Arial" w:hAnsi="Arial" w:cs="Arial"/>
                <w:color w:val="000000"/>
              </w:rPr>
            </w:pPr>
          </w:p>
        </w:tc>
        <w:tc>
          <w:tcPr>
            <w:tcW w:w="2268" w:type="dxa"/>
            <w:tcBorders>
              <w:bottom w:val="single" w:sz="4" w:space="0" w:color="auto"/>
            </w:tcBorders>
          </w:tcPr>
          <w:p w:rsidR="00F825E6" w:rsidRPr="005B2331" w:rsidRDefault="00F825E6" w:rsidP="00F825E6">
            <w:pPr>
              <w:tabs>
                <w:tab w:val="left" w:pos="7200"/>
              </w:tabs>
              <w:rPr>
                <w:rFonts w:ascii="Arial" w:hAnsi="Arial" w:cs="Arial"/>
                <w:color w:val="000000"/>
              </w:rPr>
            </w:pPr>
          </w:p>
        </w:tc>
      </w:tr>
      <w:tr w:rsidR="00AF52B5" w:rsidRPr="005B2331">
        <w:trPr>
          <w:trHeight w:val="1341"/>
        </w:trPr>
        <w:tc>
          <w:tcPr>
            <w:tcW w:w="3794" w:type="dxa"/>
            <w:tcBorders>
              <w:top w:val="single" w:sz="4" w:space="0" w:color="auto"/>
              <w:bottom w:val="single" w:sz="4" w:space="0" w:color="auto"/>
            </w:tcBorders>
          </w:tcPr>
          <w:p w:rsidR="00AF52B5" w:rsidRDefault="0039477E" w:rsidP="00F825E6">
            <w:pPr>
              <w:tabs>
                <w:tab w:val="left" w:pos="7200"/>
              </w:tabs>
              <w:rPr>
                <w:rFonts w:ascii="Calibri" w:hAnsi="Calibri" w:cs="Arial"/>
                <w:color w:val="000000"/>
              </w:rPr>
            </w:pPr>
            <w:r>
              <w:rPr>
                <w:rFonts w:ascii="Calibri" w:hAnsi="Calibri" w:cs="Arial"/>
                <w:color w:val="000000"/>
              </w:rPr>
              <w:t xml:space="preserve">Name of Individual leading the </w:t>
            </w:r>
            <w:r w:rsidR="00AF52B5">
              <w:rPr>
                <w:rFonts w:ascii="Calibri" w:hAnsi="Calibri" w:cs="Arial"/>
                <w:color w:val="000000"/>
              </w:rPr>
              <w:t xml:space="preserve">Program/Project </w:t>
            </w:r>
          </w:p>
          <w:p w:rsidR="0039477E" w:rsidRDefault="0039477E" w:rsidP="008C16D4">
            <w:pPr>
              <w:tabs>
                <w:tab w:val="left" w:pos="7200"/>
              </w:tabs>
              <w:rPr>
                <w:rFonts w:ascii="Calibri" w:hAnsi="Calibri" w:cs="Arial"/>
                <w:i/>
                <w:color w:val="000000"/>
              </w:rPr>
            </w:pPr>
            <w:r>
              <w:rPr>
                <w:rFonts w:ascii="Calibri" w:hAnsi="Calibri" w:cs="Arial"/>
                <w:i/>
                <w:color w:val="000000"/>
              </w:rPr>
              <w:t xml:space="preserve">(Normally </w:t>
            </w:r>
            <w:r w:rsidR="008C16D4">
              <w:rPr>
                <w:rFonts w:ascii="Calibri" w:hAnsi="Calibri" w:cs="Arial"/>
                <w:i/>
                <w:color w:val="000000"/>
              </w:rPr>
              <w:t xml:space="preserve">the individual who completed </w:t>
            </w:r>
            <w:r>
              <w:rPr>
                <w:rFonts w:ascii="Calibri" w:hAnsi="Calibri" w:cs="Arial"/>
                <w:i/>
                <w:color w:val="000000"/>
              </w:rPr>
              <w:t>the PIA)</w:t>
            </w:r>
          </w:p>
          <w:p w:rsidR="006236F7" w:rsidRDefault="006236F7" w:rsidP="008C16D4">
            <w:pPr>
              <w:tabs>
                <w:tab w:val="left" w:pos="7200"/>
              </w:tabs>
              <w:rPr>
                <w:rFonts w:ascii="Calibri" w:hAnsi="Calibri" w:cs="Arial"/>
                <w:i/>
                <w:color w:val="000000"/>
              </w:rPr>
            </w:pPr>
          </w:p>
          <w:p w:rsidR="006236F7" w:rsidRDefault="006236F7" w:rsidP="008C16D4">
            <w:pPr>
              <w:tabs>
                <w:tab w:val="left" w:pos="7200"/>
              </w:tabs>
              <w:rPr>
                <w:rFonts w:ascii="Calibri" w:hAnsi="Calibri" w:cs="Arial"/>
                <w:i/>
                <w:color w:val="000000"/>
              </w:rPr>
            </w:pPr>
          </w:p>
          <w:p w:rsidR="006236F7" w:rsidRPr="0039477E" w:rsidRDefault="006236F7" w:rsidP="008C16D4">
            <w:pPr>
              <w:tabs>
                <w:tab w:val="left" w:pos="7200"/>
              </w:tabs>
              <w:rPr>
                <w:rFonts w:ascii="Calibri" w:hAnsi="Calibri" w:cs="Arial"/>
                <w:i/>
                <w:color w:val="000000"/>
              </w:rPr>
            </w:pPr>
          </w:p>
        </w:tc>
        <w:tc>
          <w:tcPr>
            <w:tcW w:w="283" w:type="dxa"/>
            <w:tcBorders>
              <w:top w:val="nil"/>
              <w:bottom w:val="nil"/>
            </w:tcBorders>
          </w:tcPr>
          <w:p w:rsidR="00AF52B5" w:rsidRPr="00C14C9C" w:rsidRDefault="00AF52B5" w:rsidP="00F825E6">
            <w:pPr>
              <w:tabs>
                <w:tab w:val="left" w:pos="7200"/>
              </w:tabs>
              <w:rPr>
                <w:rFonts w:ascii="Calibri" w:hAnsi="Calibri" w:cs="Arial"/>
                <w:color w:val="000000"/>
              </w:rPr>
            </w:pPr>
          </w:p>
        </w:tc>
        <w:tc>
          <w:tcPr>
            <w:tcW w:w="3828" w:type="dxa"/>
            <w:tcBorders>
              <w:top w:val="single" w:sz="4" w:space="0" w:color="auto"/>
              <w:bottom w:val="single" w:sz="4" w:space="0" w:color="auto"/>
            </w:tcBorders>
          </w:tcPr>
          <w:p w:rsidR="00AF52B5" w:rsidRPr="00C14C9C" w:rsidRDefault="00AF52B5" w:rsidP="00F825E6">
            <w:pPr>
              <w:tabs>
                <w:tab w:val="left" w:pos="7200"/>
              </w:tabs>
              <w:rPr>
                <w:rFonts w:ascii="Calibri" w:hAnsi="Calibri" w:cs="Arial"/>
                <w:color w:val="000000"/>
              </w:rPr>
            </w:pPr>
            <w:r>
              <w:rPr>
                <w:rFonts w:ascii="Calibri" w:hAnsi="Calibri" w:cs="Arial"/>
                <w:color w:val="000000"/>
              </w:rPr>
              <w:t>Signature</w:t>
            </w:r>
          </w:p>
        </w:tc>
        <w:tc>
          <w:tcPr>
            <w:tcW w:w="283" w:type="dxa"/>
            <w:tcBorders>
              <w:top w:val="nil"/>
              <w:bottom w:val="nil"/>
            </w:tcBorders>
          </w:tcPr>
          <w:p w:rsidR="00AF52B5" w:rsidRPr="00C14C9C" w:rsidRDefault="00AF52B5" w:rsidP="00F825E6">
            <w:pPr>
              <w:tabs>
                <w:tab w:val="left" w:pos="7200"/>
              </w:tabs>
              <w:rPr>
                <w:rFonts w:ascii="Calibri" w:hAnsi="Calibri" w:cs="Arial"/>
                <w:color w:val="000000"/>
              </w:rPr>
            </w:pPr>
          </w:p>
        </w:tc>
        <w:tc>
          <w:tcPr>
            <w:tcW w:w="2268" w:type="dxa"/>
            <w:tcBorders>
              <w:top w:val="single" w:sz="4" w:space="0" w:color="auto"/>
              <w:bottom w:val="single" w:sz="4" w:space="0" w:color="auto"/>
            </w:tcBorders>
          </w:tcPr>
          <w:p w:rsidR="00AF52B5" w:rsidRPr="00C14C9C" w:rsidRDefault="00AF52B5" w:rsidP="00F825E6">
            <w:pPr>
              <w:tabs>
                <w:tab w:val="left" w:pos="7200"/>
              </w:tabs>
              <w:rPr>
                <w:rFonts w:ascii="Calibri" w:hAnsi="Calibri" w:cs="Arial"/>
                <w:color w:val="000000"/>
              </w:rPr>
            </w:pPr>
            <w:r>
              <w:rPr>
                <w:rFonts w:ascii="Calibri" w:hAnsi="Calibri" w:cs="Arial"/>
                <w:color w:val="000000"/>
              </w:rPr>
              <w:t>Date</w:t>
            </w:r>
          </w:p>
        </w:tc>
      </w:tr>
      <w:tr w:rsidR="00F825E6" w:rsidRPr="005B2331">
        <w:trPr>
          <w:trHeight w:val="1341"/>
        </w:trPr>
        <w:tc>
          <w:tcPr>
            <w:tcW w:w="3794" w:type="dxa"/>
            <w:tcBorders>
              <w:top w:val="single" w:sz="4" w:space="0" w:color="auto"/>
              <w:bottom w:val="single" w:sz="4" w:space="0" w:color="auto"/>
            </w:tcBorders>
          </w:tcPr>
          <w:p w:rsidR="00F825E6" w:rsidRPr="00C14C9C" w:rsidRDefault="00F825E6" w:rsidP="00F825E6">
            <w:pPr>
              <w:tabs>
                <w:tab w:val="left" w:pos="7200"/>
              </w:tabs>
              <w:rPr>
                <w:rFonts w:ascii="Calibri" w:hAnsi="Calibri" w:cs="Arial"/>
                <w:color w:val="000000"/>
              </w:rPr>
            </w:pPr>
            <w:r w:rsidRPr="00C14C9C">
              <w:rPr>
                <w:rFonts w:ascii="Calibri" w:hAnsi="Calibri" w:cs="Arial"/>
                <w:color w:val="000000"/>
              </w:rPr>
              <w:t>Program</w:t>
            </w:r>
            <w:r w:rsidR="008A3BE2">
              <w:rPr>
                <w:rFonts w:ascii="Calibri" w:hAnsi="Calibri" w:cs="Arial"/>
                <w:color w:val="000000"/>
              </w:rPr>
              <w:t>/Department</w:t>
            </w:r>
            <w:r w:rsidRPr="00C14C9C">
              <w:rPr>
                <w:rFonts w:ascii="Calibri" w:hAnsi="Calibri" w:cs="Arial"/>
                <w:color w:val="000000"/>
              </w:rPr>
              <w:t xml:space="preserve"> Manager</w:t>
            </w:r>
            <w:r w:rsidR="00AF52B5">
              <w:rPr>
                <w:rFonts w:ascii="Calibri" w:hAnsi="Calibri" w:cs="Arial"/>
                <w:color w:val="000000"/>
              </w:rPr>
              <w:t xml:space="preserve"> or Project Sponsor</w:t>
            </w:r>
          </w:p>
        </w:tc>
        <w:tc>
          <w:tcPr>
            <w:tcW w:w="283" w:type="dxa"/>
            <w:tcBorders>
              <w:top w:val="nil"/>
              <w:bottom w:val="nil"/>
            </w:tcBorders>
          </w:tcPr>
          <w:p w:rsidR="00F825E6" w:rsidRPr="00C14C9C" w:rsidRDefault="00F825E6" w:rsidP="00F825E6">
            <w:pPr>
              <w:tabs>
                <w:tab w:val="left" w:pos="7200"/>
              </w:tabs>
              <w:rPr>
                <w:rFonts w:ascii="Calibri" w:hAnsi="Calibri" w:cs="Arial"/>
                <w:color w:val="000000"/>
              </w:rPr>
            </w:pPr>
          </w:p>
        </w:tc>
        <w:tc>
          <w:tcPr>
            <w:tcW w:w="3828" w:type="dxa"/>
            <w:tcBorders>
              <w:top w:val="single" w:sz="4" w:space="0" w:color="auto"/>
              <w:bottom w:val="single" w:sz="4" w:space="0" w:color="auto"/>
            </w:tcBorders>
          </w:tcPr>
          <w:p w:rsidR="00F825E6" w:rsidRPr="00C14C9C" w:rsidRDefault="00F825E6" w:rsidP="00F825E6">
            <w:pPr>
              <w:tabs>
                <w:tab w:val="left" w:pos="7200"/>
              </w:tabs>
              <w:rPr>
                <w:rFonts w:ascii="Calibri" w:hAnsi="Calibri" w:cs="Arial"/>
                <w:color w:val="000000"/>
              </w:rPr>
            </w:pPr>
            <w:r w:rsidRPr="00C14C9C">
              <w:rPr>
                <w:rFonts w:ascii="Calibri" w:hAnsi="Calibri" w:cs="Arial"/>
                <w:color w:val="000000"/>
              </w:rPr>
              <w:t>Signature</w:t>
            </w:r>
          </w:p>
        </w:tc>
        <w:tc>
          <w:tcPr>
            <w:tcW w:w="283" w:type="dxa"/>
            <w:tcBorders>
              <w:top w:val="nil"/>
              <w:bottom w:val="nil"/>
            </w:tcBorders>
          </w:tcPr>
          <w:p w:rsidR="00F825E6" w:rsidRPr="00C14C9C" w:rsidRDefault="00F825E6" w:rsidP="00F825E6">
            <w:pPr>
              <w:tabs>
                <w:tab w:val="left" w:pos="7200"/>
              </w:tabs>
              <w:rPr>
                <w:rFonts w:ascii="Calibri" w:hAnsi="Calibri" w:cs="Arial"/>
                <w:color w:val="000000"/>
              </w:rPr>
            </w:pPr>
          </w:p>
        </w:tc>
        <w:tc>
          <w:tcPr>
            <w:tcW w:w="2268" w:type="dxa"/>
            <w:tcBorders>
              <w:top w:val="single" w:sz="4" w:space="0" w:color="auto"/>
              <w:bottom w:val="single" w:sz="4" w:space="0" w:color="auto"/>
            </w:tcBorders>
          </w:tcPr>
          <w:p w:rsidR="00F825E6" w:rsidRPr="00C14C9C" w:rsidRDefault="00F825E6" w:rsidP="00F825E6">
            <w:pPr>
              <w:tabs>
                <w:tab w:val="left" w:pos="7200"/>
              </w:tabs>
              <w:rPr>
                <w:rFonts w:ascii="Calibri" w:hAnsi="Calibri" w:cs="Arial"/>
                <w:color w:val="000000"/>
              </w:rPr>
            </w:pPr>
            <w:r w:rsidRPr="00C14C9C">
              <w:rPr>
                <w:rFonts w:ascii="Calibri" w:hAnsi="Calibri" w:cs="Arial"/>
                <w:color w:val="000000"/>
              </w:rPr>
              <w:t>Date</w:t>
            </w:r>
          </w:p>
          <w:p w:rsidR="00F825E6" w:rsidRPr="00C14C9C" w:rsidRDefault="00F825E6" w:rsidP="00F825E6">
            <w:pPr>
              <w:tabs>
                <w:tab w:val="left" w:pos="7200"/>
              </w:tabs>
              <w:rPr>
                <w:rFonts w:ascii="Calibri" w:hAnsi="Calibri" w:cs="Arial"/>
                <w:color w:val="000000"/>
              </w:rPr>
            </w:pPr>
          </w:p>
          <w:p w:rsidR="00F825E6" w:rsidRPr="00C14C9C" w:rsidRDefault="00F825E6" w:rsidP="00F825E6">
            <w:pPr>
              <w:tabs>
                <w:tab w:val="left" w:pos="7200"/>
              </w:tabs>
              <w:rPr>
                <w:rFonts w:ascii="Calibri" w:hAnsi="Calibri" w:cs="Arial"/>
                <w:color w:val="000000"/>
              </w:rPr>
            </w:pPr>
          </w:p>
          <w:p w:rsidR="00F825E6" w:rsidRPr="00C14C9C" w:rsidRDefault="00F825E6" w:rsidP="00F825E6">
            <w:pPr>
              <w:tabs>
                <w:tab w:val="left" w:pos="7200"/>
              </w:tabs>
              <w:rPr>
                <w:rFonts w:ascii="Calibri" w:hAnsi="Calibri" w:cs="Arial"/>
                <w:color w:val="000000"/>
              </w:rPr>
            </w:pPr>
          </w:p>
        </w:tc>
      </w:tr>
      <w:tr w:rsidR="00F825E6" w:rsidRPr="005B2331">
        <w:trPr>
          <w:trHeight w:val="1341"/>
        </w:trPr>
        <w:tc>
          <w:tcPr>
            <w:tcW w:w="3794" w:type="dxa"/>
            <w:tcBorders>
              <w:top w:val="single" w:sz="4" w:space="0" w:color="auto"/>
              <w:bottom w:val="single" w:sz="4" w:space="0" w:color="auto"/>
            </w:tcBorders>
          </w:tcPr>
          <w:p w:rsidR="00B126F2" w:rsidRDefault="00F825E6" w:rsidP="00F825E6">
            <w:pPr>
              <w:tabs>
                <w:tab w:val="left" w:pos="7200"/>
              </w:tabs>
              <w:rPr>
                <w:rFonts w:ascii="Calibri" w:hAnsi="Calibri" w:cs="Arial"/>
                <w:color w:val="000000"/>
              </w:rPr>
            </w:pPr>
            <w:r w:rsidRPr="00C14C9C">
              <w:rPr>
                <w:rFonts w:ascii="Calibri" w:hAnsi="Calibri" w:cs="Arial"/>
                <w:color w:val="000000"/>
              </w:rPr>
              <w:t>Contact Responsible for Systems Maintenance and</w:t>
            </w:r>
            <w:r w:rsidR="008A3BE2">
              <w:rPr>
                <w:rFonts w:ascii="Calibri" w:hAnsi="Calibri" w:cs="Arial"/>
                <w:color w:val="000000"/>
              </w:rPr>
              <w:t>/or</w:t>
            </w:r>
            <w:r w:rsidRPr="00C14C9C">
              <w:rPr>
                <w:rFonts w:ascii="Calibri" w:hAnsi="Calibri" w:cs="Arial"/>
                <w:color w:val="000000"/>
              </w:rPr>
              <w:t xml:space="preserve"> Security</w:t>
            </w:r>
            <w:r w:rsidR="00B126F2">
              <w:rPr>
                <w:rFonts w:ascii="Calibri" w:hAnsi="Calibri" w:cs="Arial"/>
                <w:color w:val="000000"/>
              </w:rPr>
              <w:t xml:space="preserve"> </w:t>
            </w:r>
          </w:p>
          <w:p w:rsidR="00F825E6" w:rsidRPr="00B126F2" w:rsidRDefault="00B126F2" w:rsidP="00F825E6">
            <w:pPr>
              <w:tabs>
                <w:tab w:val="left" w:pos="7200"/>
              </w:tabs>
              <w:rPr>
                <w:rFonts w:ascii="Calibri" w:hAnsi="Calibri" w:cs="Arial"/>
                <w:i/>
                <w:color w:val="000000"/>
                <w:sz w:val="20"/>
                <w:szCs w:val="20"/>
              </w:rPr>
            </w:pPr>
            <w:r w:rsidRPr="00B126F2">
              <w:rPr>
                <w:rFonts w:ascii="Calibri" w:hAnsi="Calibri" w:cs="Arial"/>
                <w:i/>
                <w:color w:val="000000"/>
                <w:sz w:val="20"/>
                <w:szCs w:val="20"/>
              </w:rPr>
              <w:t>(if applicable)</w:t>
            </w:r>
            <w:r w:rsidR="00F825E6" w:rsidRPr="00B126F2">
              <w:rPr>
                <w:rFonts w:ascii="Calibri" w:hAnsi="Calibri" w:cs="Arial"/>
                <w:i/>
                <w:color w:val="000000"/>
                <w:sz w:val="20"/>
                <w:szCs w:val="20"/>
              </w:rPr>
              <w:t xml:space="preserve"> </w:t>
            </w:r>
          </w:p>
          <w:p w:rsidR="00F825E6" w:rsidRPr="00C14C9C" w:rsidRDefault="00F825E6" w:rsidP="00F825E6">
            <w:pPr>
              <w:tabs>
                <w:tab w:val="left" w:pos="7200"/>
              </w:tabs>
              <w:rPr>
                <w:rFonts w:ascii="Calibri" w:hAnsi="Calibri" w:cs="Arial"/>
                <w:color w:val="000000"/>
              </w:rPr>
            </w:pPr>
          </w:p>
          <w:p w:rsidR="00F825E6" w:rsidRPr="00C14C9C" w:rsidRDefault="00F825E6" w:rsidP="00F825E6">
            <w:pPr>
              <w:tabs>
                <w:tab w:val="left" w:pos="7200"/>
              </w:tabs>
              <w:rPr>
                <w:rFonts w:ascii="Calibri" w:hAnsi="Calibri" w:cs="Arial"/>
                <w:color w:val="000000"/>
              </w:rPr>
            </w:pPr>
          </w:p>
          <w:p w:rsidR="00F825E6" w:rsidRPr="00DE53E9" w:rsidRDefault="00F825E6" w:rsidP="00D51367">
            <w:pPr>
              <w:tabs>
                <w:tab w:val="left" w:pos="7200"/>
              </w:tabs>
              <w:jc w:val="center"/>
              <w:rPr>
                <w:rFonts w:ascii="Calibri" w:hAnsi="Calibri" w:cs="Arial"/>
                <w:i/>
                <w:color w:val="000000"/>
              </w:rPr>
            </w:pPr>
          </w:p>
        </w:tc>
        <w:tc>
          <w:tcPr>
            <w:tcW w:w="283" w:type="dxa"/>
            <w:tcBorders>
              <w:top w:val="nil"/>
              <w:bottom w:val="nil"/>
            </w:tcBorders>
          </w:tcPr>
          <w:p w:rsidR="00F825E6" w:rsidRPr="00C14C9C" w:rsidRDefault="00F825E6" w:rsidP="00F825E6">
            <w:pPr>
              <w:tabs>
                <w:tab w:val="left" w:pos="7200"/>
              </w:tabs>
              <w:rPr>
                <w:rFonts w:ascii="Calibri" w:hAnsi="Calibri" w:cs="Arial"/>
                <w:color w:val="000000"/>
              </w:rPr>
            </w:pPr>
          </w:p>
        </w:tc>
        <w:tc>
          <w:tcPr>
            <w:tcW w:w="3828" w:type="dxa"/>
            <w:tcBorders>
              <w:top w:val="single" w:sz="4" w:space="0" w:color="auto"/>
              <w:bottom w:val="single" w:sz="4" w:space="0" w:color="auto"/>
            </w:tcBorders>
          </w:tcPr>
          <w:p w:rsidR="00F825E6" w:rsidRPr="00C14C9C" w:rsidRDefault="00F825E6" w:rsidP="00F825E6">
            <w:pPr>
              <w:tabs>
                <w:tab w:val="left" w:pos="7200"/>
              </w:tabs>
              <w:rPr>
                <w:rFonts w:ascii="Calibri" w:hAnsi="Calibri" w:cs="Arial"/>
                <w:color w:val="000000"/>
              </w:rPr>
            </w:pPr>
            <w:r w:rsidRPr="00C14C9C">
              <w:rPr>
                <w:rFonts w:ascii="Calibri" w:hAnsi="Calibri" w:cs="Arial"/>
                <w:color w:val="000000"/>
              </w:rPr>
              <w:t>Signature</w:t>
            </w:r>
          </w:p>
        </w:tc>
        <w:tc>
          <w:tcPr>
            <w:tcW w:w="283" w:type="dxa"/>
            <w:tcBorders>
              <w:top w:val="nil"/>
              <w:bottom w:val="nil"/>
            </w:tcBorders>
          </w:tcPr>
          <w:p w:rsidR="00F825E6" w:rsidRPr="00C14C9C" w:rsidRDefault="00F825E6" w:rsidP="00F825E6">
            <w:pPr>
              <w:tabs>
                <w:tab w:val="left" w:pos="7200"/>
              </w:tabs>
              <w:rPr>
                <w:rFonts w:ascii="Calibri" w:hAnsi="Calibri" w:cs="Arial"/>
                <w:color w:val="000000"/>
              </w:rPr>
            </w:pPr>
          </w:p>
        </w:tc>
        <w:tc>
          <w:tcPr>
            <w:tcW w:w="2268" w:type="dxa"/>
            <w:tcBorders>
              <w:top w:val="single" w:sz="4" w:space="0" w:color="auto"/>
              <w:bottom w:val="single" w:sz="4" w:space="0" w:color="auto"/>
            </w:tcBorders>
          </w:tcPr>
          <w:p w:rsidR="00F825E6" w:rsidRPr="00C14C9C" w:rsidRDefault="00F825E6" w:rsidP="00F825E6">
            <w:pPr>
              <w:tabs>
                <w:tab w:val="left" w:pos="7200"/>
              </w:tabs>
              <w:rPr>
                <w:rFonts w:ascii="Calibri" w:hAnsi="Calibri" w:cs="Arial"/>
                <w:color w:val="000000"/>
              </w:rPr>
            </w:pPr>
            <w:r w:rsidRPr="00C14C9C">
              <w:rPr>
                <w:rFonts w:ascii="Calibri" w:hAnsi="Calibri" w:cs="Arial"/>
                <w:color w:val="000000"/>
              </w:rPr>
              <w:t>Date</w:t>
            </w:r>
          </w:p>
          <w:p w:rsidR="00F825E6" w:rsidRPr="00C14C9C" w:rsidRDefault="00F825E6" w:rsidP="00F825E6">
            <w:pPr>
              <w:tabs>
                <w:tab w:val="left" w:pos="7200"/>
              </w:tabs>
              <w:rPr>
                <w:rFonts w:ascii="Calibri" w:hAnsi="Calibri" w:cs="Arial"/>
                <w:color w:val="000000"/>
              </w:rPr>
            </w:pPr>
          </w:p>
          <w:p w:rsidR="00F825E6" w:rsidRPr="00C14C9C" w:rsidRDefault="00F825E6" w:rsidP="00F825E6">
            <w:pPr>
              <w:tabs>
                <w:tab w:val="left" w:pos="7200"/>
              </w:tabs>
              <w:rPr>
                <w:rFonts w:ascii="Calibri" w:hAnsi="Calibri" w:cs="Arial"/>
                <w:color w:val="000000"/>
              </w:rPr>
            </w:pPr>
          </w:p>
          <w:p w:rsidR="00F825E6" w:rsidRPr="00C14C9C" w:rsidRDefault="00F825E6" w:rsidP="00F825E6">
            <w:pPr>
              <w:tabs>
                <w:tab w:val="left" w:pos="7200"/>
              </w:tabs>
              <w:rPr>
                <w:rFonts w:ascii="Calibri" w:hAnsi="Calibri" w:cs="Arial"/>
                <w:color w:val="000000"/>
              </w:rPr>
            </w:pPr>
          </w:p>
        </w:tc>
      </w:tr>
      <w:tr w:rsidR="00F825E6" w:rsidRPr="005B2331">
        <w:trPr>
          <w:trHeight w:val="1341"/>
        </w:trPr>
        <w:tc>
          <w:tcPr>
            <w:tcW w:w="3794" w:type="dxa"/>
            <w:tcBorders>
              <w:top w:val="single" w:sz="4" w:space="0" w:color="auto"/>
              <w:bottom w:val="nil"/>
            </w:tcBorders>
          </w:tcPr>
          <w:p w:rsidR="00DE53E9" w:rsidRPr="00C14C9C" w:rsidRDefault="006360EC" w:rsidP="00C242D4">
            <w:pPr>
              <w:tabs>
                <w:tab w:val="left" w:pos="7200"/>
              </w:tabs>
              <w:rPr>
                <w:rFonts w:ascii="Calibri" w:hAnsi="Calibri" w:cs="Arial"/>
                <w:color w:val="000000"/>
              </w:rPr>
            </w:pPr>
            <w:r>
              <w:rPr>
                <w:rFonts w:ascii="Calibri" w:hAnsi="Calibri" w:cs="Arial"/>
                <w:color w:val="000000"/>
              </w:rPr>
              <w:t>Information Governance Officer</w:t>
            </w:r>
          </w:p>
        </w:tc>
        <w:tc>
          <w:tcPr>
            <w:tcW w:w="283" w:type="dxa"/>
            <w:tcBorders>
              <w:top w:val="nil"/>
              <w:bottom w:val="nil"/>
            </w:tcBorders>
          </w:tcPr>
          <w:p w:rsidR="00F825E6" w:rsidRPr="00C14C9C" w:rsidRDefault="00F825E6" w:rsidP="00F825E6">
            <w:pPr>
              <w:tabs>
                <w:tab w:val="left" w:pos="7200"/>
              </w:tabs>
              <w:rPr>
                <w:rFonts w:ascii="Calibri" w:hAnsi="Calibri" w:cs="Arial"/>
                <w:color w:val="000000"/>
              </w:rPr>
            </w:pPr>
          </w:p>
        </w:tc>
        <w:tc>
          <w:tcPr>
            <w:tcW w:w="3828" w:type="dxa"/>
            <w:tcBorders>
              <w:top w:val="single" w:sz="4" w:space="0" w:color="auto"/>
              <w:bottom w:val="nil"/>
            </w:tcBorders>
          </w:tcPr>
          <w:p w:rsidR="00F825E6" w:rsidRPr="00C14C9C" w:rsidRDefault="00F825E6" w:rsidP="00F825E6">
            <w:pPr>
              <w:tabs>
                <w:tab w:val="left" w:pos="7200"/>
              </w:tabs>
              <w:rPr>
                <w:rFonts w:ascii="Calibri" w:hAnsi="Calibri" w:cs="Arial"/>
                <w:color w:val="000000"/>
              </w:rPr>
            </w:pPr>
            <w:r w:rsidRPr="00C14C9C">
              <w:rPr>
                <w:rFonts w:ascii="Calibri" w:hAnsi="Calibri" w:cs="Arial"/>
                <w:color w:val="000000"/>
              </w:rPr>
              <w:t>Signature</w:t>
            </w:r>
          </w:p>
        </w:tc>
        <w:tc>
          <w:tcPr>
            <w:tcW w:w="283" w:type="dxa"/>
            <w:tcBorders>
              <w:top w:val="nil"/>
              <w:bottom w:val="nil"/>
            </w:tcBorders>
          </w:tcPr>
          <w:p w:rsidR="00F825E6" w:rsidRPr="00C14C9C" w:rsidRDefault="00F825E6" w:rsidP="00F825E6">
            <w:pPr>
              <w:tabs>
                <w:tab w:val="left" w:pos="7200"/>
              </w:tabs>
              <w:rPr>
                <w:rFonts w:ascii="Calibri" w:hAnsi="Calibri" w:cs="Arial"/>
                <w:color w:val="000000"/>
              </w:rPr>
            </w:pPr>
          </w:p>
        </w:tc>
        <w:tc>
          <w:tcPr>
            <w:tcW w:w="2268" w:type="dxa"/>
            <w:tcBorders>
              <w:top w:val="single" w:sz="4" w:space="0" w:color="auto"/>
              <w:bottom w:val="nil"/>
            </w:tcBorders>
          </w:tcPr>
          <w:p w:rsidR="00F825E6" w:rsidRPr="00C14C9C" w:rsidRDefault="00F825E6" w:rsidP="00F825E6">
            <w:pPr>
              <w:tabs>
                <w:tab w:val="left" w:pos="7200"/>
              </w:tabs>
              <w:rPr>
                <w:rFonts w:ascii="Calibri" w:hAnsi="Calibri" w:cs="Arial"/>
                <w:color w:val="000000"/>
              </w:rPr>
            </w:pPr>
            <w:r w:rsidRPr="00C14C9C">
              <w:rPr>
                <w:rFonts w:ascii="Calibri" w:hAnsi="Calibri" w:cs="Arial"/>
                <w:color w:val="000000"/>
              </w:rPr>
              <w:t>Date</w:t>
            </w:r>
          </w:p>
          <w:p w:rsidR="00F825E6" w:rsidRPr="00C14C9C" w:rsidRDefault="00F825E6" w:rsidP="00F825E6">
            <w:pPr>
              <w:tabs>
                <w:tab w:val="left" w:pos="7200"/>
              </w:tabs>
              <w:rPr>
                <w:rFonts w:ascii="Calibri" w:hAnsi="Calibri" w:cs="Arial"/>
                <w:color w:val="000000"/>
              </w:rPr>
            </w:pPr>
          </w:p>
          <w:p w:rsidR="00F825E6" w:rsidRPr="00C14C9C" w:rsidRDefault="00F825E6" w:rsidP="00F825E6">
            <w:pPr>
              <w:tabs>
                <w:tab w:val="left" w:pos="7200"/>
              </w:tabs>
              <w:rPr>
                <w:rFonts w:ascii="Calibri" w:hAnsi="Calibri" w:cs="Arial"/>
                <w:color w:val="000000"/>
              </w:rPr>
            </w:pPr>
          </w:p>
          <w:p w:rsidR="00F825E6" w:rsidRPr="00C14C9C" w:rsidRDefault="00F825E6" w:rsidP="00F825E6">
            <w:pPr>
              <w:tabs>
                <w:tab w:val="left" w:pos="7200"/>
              </w:tabs>
              <w:rPr>
                <w:rFonts w:ascii="Calibri" w:hAnsi="Calibri" w:cs="Arial"/>
                <w:color w:val="000000"/>
              </w:rPr>
            </w:pPr>
          </w:p>
        </w:tc>
      </w:tr>
    </w:tbl>
    <w:p w:rsidR="000A104E" w:rsidRDefault="000A104E" w:rsidP="00F825E6">
      <w:pPr>
        <w:autoSpaceDE w:val="0"/>
        <w:autoSpaceDN w:val="0"/>
        <w:adjustRightInd w:val="0"/>
        <w:rPr>
          <w:rFonts w:ascii="Calibri" w:hAnsi="Calibri" w:cs="Arial"/>
          <w:b/>
          <w:i/>
        </w:rPr>
      </w:pPr>
    </w:p>
    <w:tbl>
      <w:tblPr>
        <w:tblW w:w="11070" w:type="dxa"/>
        <w:tblInd w:w="-432" w:type="dxa"/>
        <w:tblBorders>
          <w:bottom w:val="single" w:sz="12" w:space="0" w:color="A6A6A6"/>
          <w:right w:val="single" w:sz="12" w:space="0" w:color="A6A6A6"/>
          <w:insideH w:val="single" w:sz="8" w:space="0" w:color="A6A6A6"/>
          <w:insideV w:val="single" w:sz="8" w:space="0" w:color="A6A6A6"/>
        </w:tblBorders>
        <w:shd w:val="clear" w:color="auto" w:fill="B8CCE4"/>
        <w:tblLook w:val="04A0" w:firstRow="1" w:lastRow="0" w:firstColumn="1" w:lastColumn="0" w:noHBand="0" w:noVBand="1"/>
      </w:tblPr>
      <w:tblGrid>
        <w:gridCol w:w="11070"/>
      </w:tblGrid>
      <w:tr w:rsidR="000A104E" w:rsidRPr="006C57ED" w:rsidTr="006C57ED">
        <w:tc>
          <w:tcPr>
            <w:tcW w:w="11070" w:type="dxa"/>
            <w:shd w:val="clear" w:color="auto" w:fill="B8CCE4"/>
          </w:tcPr>
          <w:p w:rsidR="00263713" w:rsidRDefault="006360EC" w:rsidP="00744335">
            <w:pPr>
              <w:spacing w:before="120" w:after="120"/>
              <w:jc w:val="center"/>
              <w:rPr>
                <w:rFonts w:ascii="Calibri" w:hAnsi="Calibri" w:cs="Arial"/>
                <w:sz w:val="22"/>
                <w:szCs w:val="22"/>
              </w:rPr>
            </w:pPr>
            <w:r>
              <w:rPr>
                <w:rFonts w:ascii="Calibri" w:hAnsi="Calibri" w:cs="Arial"/>
                <w:sz w:val="22"/>
                <w:szCs w:val="22"/>
              </w:rPr>
              <w:t>Once the</w:t>
            </w:r>
            <w:r w:rsidR="00263713">
              <w:rPr>
                <w:rFonts w:ascii="Calibri" w:hAnsi="Calibri" w:cs="Arial"/>
                <w:sz w:val="22"/>
                <w:szCs w:val="22"/>
              </w:rPr>
              <w:t xml:space="preserve"> PIA </w:t>
            </w:r>
            <w:r>
              <w:rPr>
                <w:rFonts w:ascii="Calibri" w:hAnsi="Calibri" w:cs="Arial"/>
                <w:sz w:val="22"/>
                <w:szCs w:val="22"/>
              </w:rPr>
              <w:t>has been approved with or without conditions, the</w:t>
            </w:r>
            <w:r w:rsidR="00D51367">
              <w:rPr>
                <w:rFonts w:ascii="Calibri" w:hAnsi="Calibri" w:cs="Arial"/>
                <w:sz w:val="22"/>
                <w:szCs w:val="22"/>
              </w:rPr>
              <w:t xml:space="preserve"> </w:t>
            </w:r>
            <w:r>
              <w:rPr>
                <w:rFonts w:ascii="Calibri" w:hAnsi="Calibri" w:cs="Arial"/>
                <w:sz w:val="22"/>
                <w:szCs w:val="22"/>
              </w:rPr>
              <w:t>Information Governance Officer will collect signatures from the individuals indicated above.  A copy will be provided to all signatories for convenience or to attach to a requisition or file with a contract.</w:t>
            </w:r>
            <w:r w:rsidR="00263713">
              <w:rPr>
                <w:rFonts w:ascii="Calibri" w:hAnsi="Calibri" w:cs="Arial"/>
                <w:sz w:val="22"/>
                <w:szCs w:val="22"/>
              </w:rPr>
              <w:t xml:space="preserve"> </w:t>
            </w:r>
          </w:p>
          <w:p w:rsidR="000A104E" w:rsidRPr="006C57ED" w:rsidRDefault="000A104E" w:rsidP="006360EC">
            <w:pPr>
              <w:spacing w:before="120" w:after="120"/>
              <w:jc w:val="center"/>
              <w:rPr>
                <w:rFonts w:ascii="Garamond" w:hAnsi="Garamond"/>
                <w:color w:val="1F497D"/>
              </w:rPr>
            </w:pPr>
            <w:r w:rsidRPr="006C57ED">
              <w:rPr>
                <w:rFonts w:ascii="Calibri" w:hAnsi="Calibri" w:cs="Arial"/>
                <w:sz w:val="22"/>
                <w:szCs w:val="22"/>
              </w:rPr>
              <w:t xml:space="preserve">A final copy of this PIA (with all signatures) </w:t>
            </w:r>
            <w:r w:rsidR="00B126F2">
              <w:rPr>
                <w:rFonts w:ascii="Calibri" w:hAnsi="Calibri" w:cs="Arial"/>
                <w:sz w:val="22"/>
                <w:szCs w:val="22"/>
              </w:rPr>
              <w:t>will</w:t>
            </w:r>
            <w:r w:rsidR="00263713">
              <w:rPr>
                <w:rFonts w:ascii="Calibri" w:hAnsi="Calibri" w:cs="Arial"/>
                <w:sz w:val="22"/>
                <w:szCs w:val="22"/>
              </w:rPr>
              <w:t xml:space="preserve"> be kept on record with the </w:t>
            </w:r>
            <w:r w:rsidR="006360EC">
              <w:rPr>
                <w:rFonts w:ascii="Calibri" w:hAnsi="Calibri" w:cs="Arial"/>
                <w:sz w:val="22"/>
                <w:szCs w:val="22"/>
              </w:rPr>
              <w:t>Information Governance Officer</w:t>
            </w:r>
            <w:r w:rsidR="00926313">
              <w:rPr>
                <w:rFonts w:ascii="Calibri" w:hAnsi="Calibri" w:cs="Arial"/>
                <w:sz w:val="22"/>
                <w:szCs w:val="22"/>
              </w:rPr>
              <w:t>.</w:t>
            </w:r>
          </w:p>
        </w:tc>
      </w:tr>
    </w:tbl>
    <w:p w:rsidR="00F825E6" w:rsidRPr="009E0087" w:rsidRDefault="00F825E6" w:rsidP="00B126F2">
      <w:pPr>
        <w:autoSpaceDE w:val="0"/>
        <w:autoSpaceDN w:val="0"/>
        <w:adjustRightInd w:val="0"/>
        <w:rPr>
          <w:rFonts w:ascii="Calibri" w:hAnsi="Calibri" w:cs="Arial"/>
          <w:b/>
          <w:i/>
        </w:rPr>
      </w:pPr>
    </w:p>
    <w:sectPr w:rsidR="00F825E6" w:rsidRPr="009E0087" w:rsidSect="00F825E6">
      <w:headerReference w:type="default" r:id="rId14"/>
      <w:footerReference w:type="default" r:id="rId15"/>
      <w:pgSz w:w="12240" w:h="15840"/>
      <w:pgMar w:top="1337" w:right="1134" w:bottom="1134" w:left="1134"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96" w:rsidRDefault="004A3F96">
      <w:r>
        <w:separator/>
      </w:r>
    </w:p>
  </w:endnote>
  <w:endnote w:type="continuationSeparator" w:id="0">
    <w:p w:rsidR="004A3F96" w:rsidRDefault="004A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96" w:rsidRDefault="004A3F96" w:rsidP="00F825E6">
    <w:pPr>
      <w:pStyle w:val="Footer"/>
      <w:pBdr>
        <w:top w:val="single" w:sz="4" w:space="1" w:color="auto"/>
      </w:pBdr>
      <w:tabs>
        <w:tab w:val="clear" w:pos="8640"/>
        <w:tab w:val="left" w:pos="9000"/>
      </w:tabs>
      <w:ind w:right="-54"/>
    </w:pPr>
    <w:r>
      <w:rPr>
        <w:color w:val="0000FF"/>
      </w:rPr>
      <w:tab/>
    </w:r>
    <w:r>
      <w:rPr>
        <w:rStyle w:val="PageNumber"/>
      </w:rPr>
      <w:fldChar w:fldCharType="begin"/>
    </w:r>
    <w:r>
      <w:rPr>
        <w:rStyle w:val="PageNumber"/>
      </w:rPr>
      <w:instrText xml:space="preserve"> PAGE </w:instrText>
    </w:r>
    <w:r>
      <w:rPr>
        <w:rStyle w:val="PageNumber"/>
      </w:rPr>
      <w:fldChar w:fldCharType="separate"/>
    </w:r>
    <w:r w:rsidR="00735F43">
      <w:rPr>
        <w:rStyle w:val="PageNumber"/>
        <w:noProof/>
      </w:rPr>
      <w:t>1</w:t>
    </w:r>
    <w:r>
      <w:rPr>
        <w:rStyle w:val="PageNumber"/>
      </w:rPr>
      <w:fldChar w:fldCharType="end"/>
    </w:r>
  </w:p>
  <w:p w:rsidR="004A3F96" w:rsidRDefault="004A3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96" w:rsidRDefault="004A3F96">
      <w:r>
        <w:separator/>
      </w:r>
    </w:p>
  </w:footnote>
  <w:footnote w:type="continuationSeparator" w:id="0">
    <w:p w:rsidR="004A3F96" w:rsidRDefault="004A3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8" w:type="dxa"/>
      <w:tblInd w:w="-743" w:type="dxa"/>
      <w:tblBorders>
        <w:insideH w:val="single" w:sz="4" w:space="0" w:color="auto"/>
      </w:tblBorders>
      <w:tblLook w:val="04A0" w:firstRow="1" w:lastRow="0" w:firstColumn="1" w:lastColumn="0" w:noHBand="0" w:noVBand="1"/>
    </w:tblPr>
    <w:tblGrid>
      <w:gridCol w:w="4429"/>
      <w:gridCol w:w="7199"/>
    </w:tblGrid>
    <w:tr w:rsidR="004A3F96" w:rsidRPr="00E04123" w:rsidTr="004B23A7">
      <w:trPr>
        <w:trHeight w:val="1741"/>
      </w:trPr>
      <w:tc>
        <w:tcPr>
          <w:tcW w:w="2978" w:type="dxa"/>
          <w:vAlign w:val="center"/>
        </w:tcPr>
        <w:p w:rsidR="004A3F96" w:rsidRDefault="004A3F96" w:rsidP="004B23A7">
          <w:pPr>
            <w:pStyle w:val="Header"/>
            <w:ind w:left="34"/>
            <w:jc w:val="right"/>
            <w:rPr>
              <w:rFonts w:ascii="Arial" w:hAnsi="Arial" w:cs="Arial"/>
              <w:b/>
              <w:sz w:val="26"/>
              <w:szCs w:val="26"/>
            </w:rPr>
          </w:pPr>
          <w:r>
            <w:rPr>
              <w:noProof/>
              <w:lang w:val="en-US" w:eastAsia="en-US"/>
            </w:rPr>
            <w:drawing>
              <wp:inline distT="0" distB="0" distL="0" distR="0" wp14:anchorId="47298659" wp14:editId="1F13EAC3">
                <wp:extent cx="2653665" cy="459740"/>
                <wp:effectExtent l="0" t="0" r="0" b="0"/>
                <wp:docPr id="1" name="Picture 1"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665" cy="459740"/>
                        </a:xfrm>
                        <a:prstGeom prst="rect">
                          <a:avLst/>
                        </a:prstGeom>
                        <a:noFill/>
                        <a:ln>
                          <a:noFill/>
                        </a:ln>
                      </pic:spPr>
                    </pic:pic>
                  </a:graphicData>
                </a:graphic>
              </wp:inline>
            </w:drawing>
          </w:r>
        </w:p>
        <w:p w:rsidR="004A3F96" w:rsidRDefault="004A3F96" w:rsidP="00475635"/>
        <w:p w:rsidR="004A3F96" w:rsidRPr="00475635" w:rsidRDefault="004A3F96" w:rsidP="00475635"/>
        <w:p w:rsidR="004A3F96" w:rsidRPr="00475635" w:rsidRDefault="004A3F96" w:rsidP="00475635">
          <w:pPr>
            <w:rPr>
              <w:i/>
              <w:sz w:val="16"/>
              <w:szCs w:val="16"/>
            </w:rPr>
          </w:pPr>
          <w:r w:rsidRPr="00475635">
            <w:rPr>
              <w:i/>
              <w:sz w:val="16"/>
              <w:szCs w:val="16"/>
            </w:rPr>
            <w:t xml:space="preserve">Form </w:t>
          </w:r>
          <w:r>
            <w:rPr>
              <w:i/>
              <w:sz w:val="16"/>
              <w:szCs w:val="16"/>
            </w:rPr>
            <w:t>adapted</w:t>
          </w:r>
          <w:r w:rsidRPr="00475635">
            <w:rPr>
              <w:i/>
              <w:sz w:val="16"/>
              <w:szCs w:val="16"/>
            </w:rPr>
            <w:t xml:space="preserve"> from the BC Government template for Non-Ministry Public Bodies.</w:t>
          </w:r>
          <w:r>
            <w:rPr>
              <w:i/>
              <w:sz w:val="16"/>
              <w:szCs w:val="16"/>
            </w:rPr>
            <w:t xml:space="preserve"> June 2014</w:t>
          </w:r>
        </w:p>
      </w:tc>
      <w:tc>
        <w:tcPr>
          <w:tcW w:w="8650" w:type="dxa"/>
          <w:vAlign w:val="center"/>
        </w:tcPr>
        <w:p w:rsidR="004A3F96" w:rsidRPr="002431A8" w:rsidRDefault="004A3F96" w:rsidP="00F825E6">
          <w:pPr>
            <w:pStyle w:val="Title"/>
            <w:rPr>
              <w:sz w:val="48"/>
              <w:szCs w:val="48"/>
              <w:lang w:val="en-CA" w:eastAsia="en-CA"/>
            </w:rPr>
          </w:pPr>
          <w:r w:rsidRPr="002431A8">
            <w:rPr>
              <w:sz w:val="48"/>
              <w:szCs w:val="48"/>
              <w:lang w:val="en-CA" w:eastAsia="en-CA"/>
            </w:rPr>
            <w:t xml:space="preserve">Privacy Impact Assessment </w:t>
          </w:r>
        </w:p>
        <w:p w:rsidR="004A3F96" w:rsidRDefault="004A3F96" w:rsidP="00F825E6">
          <w:pPr>
            <w:jc w:val="center"/>
            <w:rPr>
              <w:rFonts w:ascii="Cambria" w:hAnsi="Cambria"/>
              <w:i/>
              <w:sz w:val="48"/>
              <w:szCs w:val="48"/>
            </w:rPr>
          </w:pPr>
          <w:r w:rsidRPr="00101C76">
            <w:rPr>
              <w:rFonts w:ascii="Cambria" w:hAnsi="Cambria"/>
              <w:i/>
              <w:sz w:val="48"/>
              <w:szCs w:val="48"/>
            </w:rPr>
            <w:t>[</w:t>
          </w:r>
          <w:r>
            <w:rPr>
              <w:rFonts w:ascii="Cambria" w:hAnsi="Cambria"/>
              <w:i/>
              <w:sz w:val="48"/>
              <w:szCs w:val="48"/>
            </w:rPr>
            <w:t xml:space="preserve">Insert  </w:t>
          </w:r>
          <w:r w:rsidRPr="00101C76">
            <w:rPr>
              <w:rFonts w:ascii="Cambria" w:hAnsi="Cambria"/>
              <w:i/>
              <w:sz w:val="48"/>
              <w:szCs w:val="48"/>
            </w:rPr>
            <w:t>Initiative Title]</w:t>
          </w:r>
        </w:p>
        <w:p w:rsidR="004A3F96" w:rsidRPr="00C242D4" w:rsidRDefault="004A3F96" w:rsidP="00C242D4">
          <w:pPr>
            <w:jc w:val="center"/>
            <w:rPr>
              <w:rFonts w:ascii="Cambria" w:hAnsi="Cambria"/>
              <w:i/>
              <w:sz w:val="20"/>
              <w:szCs w:val="20"/>
            </w:rPr>
          </w:pPr>
          <w:r w:rsidRPr="00E06391">
            <w:rPr>
              <w:rFonts w:ascii="Cambria" w:hAnsi="Cambria"/>
              <w:sz w:val="32"/>
              <w:szCs w:val="32"/>
            </w:rPr>
            <w:t>PIA#</w:t>
          </w:r>
          <w:r>
            <w:rPr>
              <w:rFonts w:ascii="Cambria" w:hAnsi="Cambria"/>
              <w:i/>
              <w:sz w:val="32"/>
              <w:szCs w:val="32"/>
            </w:rPr>
            <w:t xml:space="preserve">_____________ </w:t>
          </w:r>
          <w:r w:rsidRPr="00475635">
            <w:rPr>
              <w:rFonts w:ascii="Cambria" w:hAnsi="Cambria"/>
              <w:i/>
              <w:sz w:val="20"/>
              <w:szCs w:val="20"/>
            </w:rPr>
            <w:t>(</w:t>
          </w:r>
          <w:r>
            <w:rPr>
              <w:rFonts w:ascii="Cambria" w:hAnsi="Cambria"/>
              <w:i/>
              <w:sz w:val="20"/>
              <w:szCs w:val="20"/>
            </w:rPr>
            <w:t>Office of the University Secretariat to assign</w:t>
          </w:r>
          <w:r w:rsidRPr="00475635">
            <w:rPr>
              <w:rFonts w:ascii="Cambria" w:hAnsi="Cambria"/>
              <w:i/>
              <w:sz w:val="20"/>
              <w:szCs w:val="20"/>
            </w:rPr>
            <w:t>)</w:t>
          </w:r>
        </w:p>
      </w:tc>
    </w:tr>
  </w:tbl>
  <w:p w:rsidR="004A3F96" w:rsidRPr="00FD3EA2" w:rsidRDefault="004A3F96" w:rsidP="00F825E6">
    <w:pPr>
      <w:pStyle w:val="Header"/>
      <w:rPr>
        <w:rFonts w:ascii="Arial" w:hAnsi="Arial" w:cs="Arial"/>
        <w:b/>
        <w:sz w:val="26"/>
        <w:szCs w:val="26"/>
      </w:rPr>
    </w:pPr>
    <w:r>
      <w:rPr>
        <w:noProof/>
        <w:lang w:val="en-US" w:eastAsia="en-US"/>
      </w:rPr>
      <mc:AlternateContent>
        <mc:Choice Requires="wps">
          <w:drawing>
            <wp:anchor distT="0" distB="0" distL="114300" distR="114300" simplePos="0" relativeHeight="251657728" behindDoc="0" locked="0" layoutInCell="1" allowOverlap="1" wp14:anchorId="52FDBA9C" wp14:editId="6AECDC05">
              <wp:simplePos x="0" y="0"/>
              <wp:positionH relativeFrom="column">
                <wp:posOffset>-605790</wp:posOffset>
              </wp:positionH>
              <wp:positionV relativeFrom="paragraph">
                <wp:posOffset>76200</wp:posOffset>
              </wp:positionV>
              <wp:extent cx="7553325" cy="0"/>
              <wp:effectExtent l="13335" t="9525" r="571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7.7pt;margin-top:6pt;width:59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72F038"/>
    <w:lvl w:ilvl="0">
      <w:numFmt w:val="bullet"/>
      <w:lvlText w:val="*"/>
      <w:lvlJc w:val="left"/>
    </w:lvl>
  </w:abstractNum>
  <w:abstractNum w:abstractNumId="1">
    <w:nsid w:val="02B76028"/>
    <w:multiLevelType w:val="hybridMultilevel"/>
    <w:tmpl w:val="1310BA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2CE368A"/>
    <w:multiLevelType w:val="hybridMultilevel"/>
    <w:tmpl w:val="2E862568"/>
    <w:lvl w:ilvl="0" w:tplc="5AD657AA">
      <w:start w:val="1"/>
      <w:numFmt w:val="bullet"/>
      <w:lvlText w:val=""/>
      <w:lvlJc w:val="left"/>
      <w:pPr>
        <w:ind w:left="360" w:hanging="360"/>
      </w:pPr>
      <w:rPr>
        <w:rFonts w:ascii="Wingdings" w:hAnsi="Wingdings" w:hint="default"/>
        <w:sz w:val="56"/>
        <w:szCs w:val="56"/>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A1D278F"/>
    <w:multiLevelType w:val="hybridMultilevel"/>
    <w:tmpl w:val="ACDAD118"/>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E25557B"/>
    <w:multiLevelType w:val="hybridMultilevel"/>
    <w:tmpl w:val="12D8519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BC0767"/>
    <w:multiLevelType w:val="hybridMultilevel"/>
    <w:tmpl w:val="27FC601E"/>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
    <w:nsid w:val="11D82E45"/>
    <w:multiLevelType w:val="multilevel"/>
    <w:tmpl w:val="A858DF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299263C"/>
    <w:multiLevelType w:val="multilevel"/>
    <w:tmpl w:val="A858DF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3515A5"/>
    <w:multiLevelType w:val="hybridMultilevel"/>
    <w:tmpl w:val="1D48D65A"/>
    <w:lvl w:ilvl="0" w:tplc="F6FA9344">
      <w:start w:val="1"/>
      <w:numFmt w:val="decimal"/>
      <w:lvlText w:val="%1."/>
      <w:lvlJc w:val="left"/>
      <w:pPr>
        <w:ind w:left="786" w:hanging="360"/>
      </w:pPr>
      <w:rPr>
        <w:rFonts w:hint="default"/>
        <w:color w:val="595959"/>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9">
    <w:nsid w:val="22E15B02"/>
    <w:multiLevelType w:val="hybridMultilevel"/>
    <w:tmpl w:val="524CB0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296210"/>
    <w:multiLevelType w:val="hybridMultilevel"/>
    <w:tmpl w:val="A92A579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271A3BE3"/>
    <w:multiLevelType w:val="hybridMultilevel"/>
    <w:tmpl w:val="E9D8B0DE"/>
    <w:lvl w:ilvl="0" w:tplc="10090005">
      <w:start w:val="1"/>
      <w:numFmt w:val="bullet"/>
      <w:lvlText w:val=""/>
      <w:lvlJc w:val="left"/>
      <w:pPr>
        <w:tabs>
          <w:tab w:val="num" w:pos="720"/>
        </w:tabs>
        <w:ind w:left="720" w:hanging="360"/>
      </w:pPr>
      <w:rPr>
        <w:rFonts w:ascii="Wingdings" w:hAnsi="Wingdings" w:hint="default"/>
      </w:rPr>
    </w:lvl>
    <w:lvl w:ilvl="1" w:tplc="A62688A2">
      <w:start w:val="1"/>
      <w:numFmt w:val="lowerLetter"/>
      <w:lvlText w:val="%2)"/>
      <w:lvlJc w:val="left"/>
      <w:pPr>
        <w:tabs>
          <w:tab w:val="num" w:pos="1440"/>
        </w:tabs>
        <w:ind w:left="1440" w:hanging="360"/>
      </w:pPr>
      <w:rPr>
        <w:rFonts w:ascii="Arial" w:eastAsia="Times New Roman" w:hAnsi="Arial" w:cs="Symbol"/>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A62294A"/>
    <w:multiLevelType w:val="hybridMultilevel"/>
    <w:tmpl w:val="6CF44978"/>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2BBE4396"/>
    <w:multiLevelType w:val="hybridMultilevel"/>
    <w:tmpl w:val="46A6B3A8"/>
    <w:lvl w:ilvl="0" w:tplc="1009000F">
      <w:start w:val="1"/>
      <w:numFmt w:val="decimal"/>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4">
    <w:nsid w:val="30B708CF"/>
    <w:multiLevelType w:val="hybridMultilevel"/>
    <w:tmpl w:val="17EAC7F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23F6693"/>
    <w:multiLevelType w:val="hybridMultilevel"/>
    <w:tmpl w:val="CC7C300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42816CB"/>
    <w:multiLevelType w:val="multilevel"/>
    <w:tmpl w:val="A858DF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F73D6D"/>
    <w:multiLevelType w:val="hybridMultilevel"/>
    <w:tmpl w:val="BC1C1E18"/>
    <w:lvl w:ilvl="0" w:tplc="D744E6CC">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FFA2698"/>
    <w:multiLevelType w:val="hybridMultilevel"/>
    <w:tmpl w:val="078E0FA6"/>
    <w:lvl w:ilvl="0" w:tplc="1009000F">
      <w:start w:val="1"/>
      <w:numFmt w:val="decimal"/>
      <w:lvlText w:val="%1."/>
      <w:lvlJc w:val="left"/>
      <w:pPr>
        <w:tabs>
          <w:tab w:val="num" w:pos="720"/>
        </w:tabs>
        <w:ind w:left="720" w:hanging="360"/>
      </w:pPr>
    </w:lvl>
    <w:lvl w:ilvl="1" w:tplc="C714F290">
      <w:start w:val="17"/>
      <w:numFmt w:val="bullet"/>
      <w:lvlText w:val=""/>
      <w:lvlJc w:val="left"/>
      <w:pPr>
        <w:tabs>
          <w:tab w:val="num" w:pos="1800"/>
        </w:tabs>
        <w:ind w:left="1800" w:hanging="720"/>
      </w:pPr>
      <w:rPr>
        <w:rFonts w:ascii="Wingdings" w:eastAsia="Times New Roman" w:hAnsi="Wingdings" w:cs="Symbol"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423E19C5"/>
    <w:multiLevelType w:val="multilevel"/>
    <w:tmpl w:val="A858DF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2B37EE6"/>
    <w:multiLevelType w:val="hybridMultilevel"/>
    <w:tmpl w:val="555E7BCA"/>
    <w:lvl w:ilvl="0" w:tplc="CCAEE0C4">
      <w:start w:val="2"/>
      <w:numFmt w:val="lowerLetter"/>
      <w:lvlText w:val="%1)"/>
      <w:lvlJc w:val="left"/>
      <w:pPr>
        <w:ind w:left="786" w:hanging="360"/>
      </w:pPr>
      <w:rPr>
        <w:rFonts w:hint="default"/>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1">
    <w:nsid w:val="42C071BC"/>
    <w:multiLevelType w:val="hybridMultilevel"/>
    <w:tmpl w:val="5B76303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44E07E15"/>
    <w:multiLevelType w:val="hybridMultilevel"/>
    <w:tmpl w:val="A5006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5C270D3"/>
    <w:multiLevelType w:val="hybridMultilevel"/>
    <w:tmpl w:val="782E0D32"/>
    <w:lvl w:ilvl="0" w:tplc="B8A07B8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5D83F78"/>
    <w:multiLevelType w:val="hybridMultilevel"/>
    <w:tmpl w:val="33CEB29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47E42B0C"/>
    <w:multiLevelType w:val="hybridMultilevel"/>
    <w:tmpl w:val="B72484A4"/>
    <w:lvl w:ilvl="0" w:tplc="AD24F31A">
      <w:start w:val="2"/>
      <w:numFmt w:val="lowerLetter"/>
      <w:lvlText w:val="%1)"/>
      <w:lvlJc w:val="left"/>
      <w:pPr>
        <w:ind w:left="2127" w:hanging="360"/>
      </w:pPr>
      <w:rPr>
        <w:rFonts w:hint="default"/>
      </w:rPr>
    </w:lvl>
    <w:lvl w:ilvl="1" w:tplc="10090019" w:tentative="1">
      <w:start w:val="1"/>
      <w:numFmt w:val="lowerLetter"/>
      <w:lvlText w:val="%2."/>
      <w:lvlJc w:val="left"/>
      <w:pPr>
        <w:ind w:left="2847" w:hanging="360"/>
      </w:pPr>
    </w:lvl>
    <w:lvl w:ilvl="2" w:tplc="1009001B" w:tentative="1">
      <w:start w:val="1"/>
      <w:numFmt w:val="lowerRoman"/>
      <w:lvlText w:val="%3."/>
      <w:lvlJc w:val="right"/>
      <w:pPr>
        <w:ind w:left="3567" w:hanging="180"/>
      </w:pPr>
    </w:lvl>
    <w:lvl w:ilvl="3" w:tplc="1009000F" w:tentative="1">
      <w:start w:val="1"/>
      <w:numFmt w:val="decimal"/>
      <w:lvlText w:val="%4."/>
      <w:lvlJc w:val="left"/>
      <w:pPr>
        <w:ind w:left="4287" w:hanging="360"/>
      </w:pPr>
    </w:lvl>
    <w:lvl w:ilvl="4" w:tplc="10090019" w:tentative="1">
      <w:start w:val="1"/>
      <w:numFmt w:val="lowerLetter"/>
      <w:lvlText w:val="%5."/>
      <w:lvlJc w:val="left"/>
      <w:pPr>
        <w:ind w:left="5007" w:hanging="360"/>
      </w:pPr>
    </w:lvl>
    <w:lvl w:ilvl="5" w:tplc="1009001B" w:tentative="1">
      <w:start w:val="1"/>
      <w:numFmt w:val="lowerRoman"/>
      <w:lvlText w:val="%6."/>
      <w:lvlJc w:val="right"/>
      <w:pPr>
        <w:ind w:left="5727" w:hanging="180"/>
      </w:pPr>
    </w:lvl>
    <w:lvl w:ilvl="6" w:tplc="1009000F" w:tentative="1">
      <w:start w:val="1"/>
      <w:numFmt w:val="decimal"/>
      <w:lvlText w:val="%7."/>
      <w:lvlJc w:val="left"/>
      <w:pPr>
        <w:ind w:left="6447" w:hanging="360"/>
      </w:pPr>
    </w:lvl>
    <w:lvl w:ilvl="7" w:tplc="10090019" w:tentative="1">
      <w:start w:val="1"/>
      <w:numFmt w:val="lowerLetter"/>
      <w:lvlText w:val="%8."/>
      <w:lvlJc w:val="left"/>
      <w:pPr>
        <w:ind w:left="7167" w:hanging="360"/>
      </w:pPr>
    </w:lvl>
    <w:lvl w:ilvl="8" w:tplc="1009001B" w:tentative="1">
      <w:start w:val="1"/>
      <w:numFmt w:val="lowerRoman"/>
      <w:lvlText w:val="%9."/>
      <w:lvlJc w:val="right"/>
      <w:pPr>
        <w:ind w:left="7887" w:hanging="180"/>
      </w:pPr>
    </w:lvl>
  </w:abstractNum>
  <w:abstractNum w:abstractNumId="26">
    <w:nsid w:val="4AED1E96"/>
    <w:multiLevelType w:val="multilevel"/>
    <w:tmpl w:val="ED9E6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B582C88"/>
    <w:multiLevelType w:val="hybridMultilevel"/>
    <w:tmpl w:val="91866A94"/>
    <w:lvl w:ilvl="0" w:tplc="BB1839B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53B92728"/>
    <w:multiLevelType w:val="hybridMultilevel"/>
    <w:tmpl w:val="5822A244"/>
    <w:lvl w:ilvl="0" w:tplc="D3FC1F9C">
      <w:start w:val="1"/>
      <w:numFmt w:val="decimal"/>
      <w:lvlText w:val="%1."/>
      <w:lvlJc w:val="left"/>
      <w:pPr>
        <w:ind w:left="360" w:hanging="360"/>
      </w:pPr>
      <w:rPr>
        <w:rFonts w:ascii="Calibri" w:hAnsi="Calibri" w:hint="default"/>
        <w:b/>
        <w:color w:val="auto"/>
        <w:sz w:val="24"/>
        <w:szCs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4102B70"/>
    <w:multiLevelType w:val="hybridMultilevel"/>
    <w:tmpl w:val="782E0D32"/>
    <w:lvl w:ilvl="0" w:tplc="B8A07B8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DED221F"/>
    <w:multiLevelType w:val="hybridMultilevel"/>
    <w:tmpl w:val="372C0D7A"/>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F9064B3"/>
    <w:multiLevelType w:val="hybridMultilevel"/>
    <w:tmpl w:val="ED9E615C"/>
    <w:lvl w:ilvl="0" w:tplc="C4C447F8">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61E83D36"/>
    <w:multiLevelType w:val="hybridMultilevel"/>
    <w:tmpl w:val="07C4280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63C40F4A"/>
    <w:multiLevelType w:val="hybridMultilevel"/>
    <w:tmpl w:val="1310BA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B781663"/>
    <w:multiLevelType w:val="hybridMultilevel"/>
    <w:tmpl w:val="38183D68"/>
    <w:lvl w:ilvl="0" w:tplc="C714F290">
      <w:start w:val="17"/>
      <w:numFmt w:val="bullet"/>
      <w:lvlText w:val=""/>
      <w:lvlJc w:val="left"/>
      <w:pPr>
        <w:tabs>
          <w:tab w:val="num" w:pos="2160"/>
        </w:tabs>
        <w:ind w:left="2160" w:hanging="720"/>
      </w:pPr>
      <w:rPr>
        <w:rFonts w:ascii="Wingdings" w:eastAsia="Times New Roman" w:hAnsi="Wingdings" w:cs="Symbol"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Arial"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Arial"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5">
    <w:nsid w:val="6C042BD2"/>
    <w:multiLevelType w:val="hybridMultilevel"/>
    <w:tmpl w:val="C242EBD2"/>
    <w:lvl w:ilvl="0" w:tplc="C4C447F8">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0AA7BF8"/>
    <w:multiLevelType w:val="hybridMultilevel"/>
    <w:tmpl w:val="4398ACD8"/>
    <w:lvl w:ilvl="0" w:tplc="C4C447F8">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BA40321"/>
    <w:multiLevelType w:val="hybridMultilevel"/>
    <w:tmpl w:val="C5EA3324"/>
    <w:lvl w:ilvl="0" w:tplc="D3FC1F9C">
      <w:start w:val="1"/>
      <w:numFmt w:val="decimal"/>
      <w:lvlText w:val="%1."/>
      <w:lvlJc w:val="left"/>
      <w:pPr>
        <w:ind w:left="360" w:hanging="360"/>
      </w:pPr>
      <w:rPr>
        <w:rFonts w:ascii="Calibri" w:hAnsi="Calibri" w:hint="default"/>
        <w:b/>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19"/>
  </w:num>
  <w:num w:numId="3">
    <w:abstractNumId w:val="36"/>
  </w:num>
  <w:num w:numId="4">
    <w:abstractNumId w:val="7"/>
  </w:num>
  <w:num w:numId="5">
    <w:abstractNumId w:val="16"/>
  </w:num>
  <w:num w:numId="6">
    <w:abstractNumId w:val="6"/>
  </w:num>
  <w:num w:numId="7">
    <w:abstractNumId w:val="35"/>
  </w:num>
  <w:num w:numId="8">
    <w:abstractNumId w:val="31"/>
  </w:num>
  <w:num w:numId="9">
    <w:abstractNumId w:val="26"/>
  </w:num>
  <w:num w:numId="10">
    <w:abstractNumId w:val="11"/>
  </w:num>
  <w:num w:numId="11">
    <w:abstractNumId w:val="3"/>
  </w:num>
  <w:num w:numId="12">
    <w:abstractNumId w:val="13"/>
  </w:num>
  <w:num w:numId="13">
    <w:abstractNumId w:val="24"/>
  </w:num>
  <w:num w:numId="14">
    <w:abstractNumId w:val="12"/>
  </w:num>
  <w:num w:numId="15">
    <w:abstractNumId w:val="10"/>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18"/>
  </w:num>
  <w:num w:numId="18">
    <w:abstractNumId w:val="21"/>
  </w:num>
  <w:num w:numId="19">
    <w:abstractNumId w:val="34"/>
  </w:num>
  <w:num w:numId="20">
    <w:abstractNumId w:val="20"/>
  </w:num>
  <w:num w:numId="21">
    <w:abstractNumId w:val="27"/>
  </w:num>
  <w:num w:numId="22">
    <w:abstractNumId w:val="30"/>
  </w:num>
  <w:num w:numId="23">
    <w:abstractNumId w:val="25"/>
  </w:num>
  <w:num w:numId="24">
    <w:abstractNumId w:val="28"/>
  </w:num>
  <w:num w:numId="25">
    <w:abstractNumId w:val="17"/>
  </w:num>
  <w:num w:numId="26">
    <w:abstractNumId w:val="9"/>
  </w:num>
  <w:num w:numId="27">
    <w:abstractNumId w:val="15"/>
  </w:num>
  <w:num w:numId="28">
    <w:abstractNumId w:val="4"/>
  </w:num>
  <w:num w:numId="29">
    <w:abstractNumId w:val="2"/>
  </w:num>
  <w:num w:numId="30">
    <w:abstractNumId w:val="33"/>
  </w:num>
  <w:num w:numId="31">
    <w:abstractNumId w:val="22"/>
  </w:num>
  <w:num w:numId="32">
    <w:abstractNumId w:val="29"/>
  </w:num>
  <w:num w:numId="33">
    <w:abstractNumId w:val="1"/>
  </w:num>
  <w:num w:numId="34">
    <w:abstractNumId w:val="23"/>
  </w:num>
  <w:num w:numId="35">
    <w:abstractNumId w:val="8"/>
  </w:num>
  <w:num w:numId="36">
    <w:abstractNumId w:val="14"/>
  </w:num>
  <w:num w:numId="37">
    <w:abstractNumId w:val="3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4A"/>
    <w:rsid w:val="00004B68"/>
    <w:rsid w:val="000160E7"/>
    <w:rsid w:val="00017A4F"/>
    <w:rsid w:val="000408C9"/>
    <w:rsid w:val="00047C29"/>
    <w:rsid w:val="00052147"/>
    <w:rsid w:val="0005779F"/>
    <w:rsid w:val="0006061B"/>
    <w:rsid w:val="000738CA"/>
    <w:rsid w:val="00074A4A"/>
    <w:rsid w:val="00093C86"/>
    <w:rsid w:val="00094F33"/>
    <w:rsid w:val="00095CCD"/>
    <w:rsid w:val="00095D5E"/>
    <w:rsid w:val="000A104E"/>
    <w:rsid w:val="000C3813"/>
    <w:rsid w:val="000D7CD6"/>
    <w:rsid w:val="000F0F78"/>
    <w:rsid w:val="000F18D3"/>
    <w:rsid w:val="000F3692"/>
    <w:rsid w:val="000F4310"/>
    <w:rsid w:val="00105882"/>
    <w:rsid w:val="001174DE"/>
    <w:rsid w:val="001177FB"/>
    <w:rsid w:val="001224B1"/>
    <w:rsid w:val="00122DD0"/>
    <w:rsid w:val="00123C2D"/>
    <w:rsid w:val="00156BE8"/>
    <w:rsid w:val="00162175"/>
    <w:rsid w:val="00162307"/>
    <w:rsid w:val="001727AB"/>
    <w:rsid w:val="00172A60"/>
    <w:rsid w:val="00173F5F"/>
    <w:rsid w:val="00174010"/>
    <w:rsid w:val="001A0A33"/>
    <w:rsid w:val="001A409F"/>
    <w:rsid w:val="001B6B26"/>
    <w:rsid w:val="001C5FA8"/>
    <w:rsid w:val="001C7ADA"/>
    <w:rsid w:val="001D1881"/>
    <w:rsid w:val="001D32EA"/>
    <w:rsid w:val="001E3CFA"/>
    <w:rsid w:val="001F18CF"/>
    <w:rsid w:val="001F6289"/>
    <w:rsid w:val="00227C1D"/>
    <w:rsid w:val="00230794"/>
    <w:rsid w:val="00232089"/>
    <w:rsid w:val="00236BD2"/>
    <w:rsid w:val="002431A8"/>
    <w:rsid w:val="00247B93"/>
    <w:rsid w:val="00256989"/>
    <w:rsid w:val="00263713"/>
    <w:rsid w:val="00271F0E"/>
    <w:rsid w:val="00272F72"/>
    <w:rsid w:val="00290EE1"/>
    <w:rsid w:val="002A1366"/>
    <w:rsid w:val="002A7B7C"/>
    <w:rsid w:val="002B1A19"/>
    <w:rsid w:val="002B4190"/>
    <w:rsid w:val="002C577A"/>
    <w:rsid w:val="002E2179"/>
    <w:rsid w:val="002E3FB3"/>
    <w:rsid w:val="003030AE"/>
    <w:rsid w:val="00305E8F"/>
    <w:rsid w:val="00311F17"/>
    <w:rsid w:val="00314634"/>
    <w:rsid w:val="003248D7"/>
    <w:rsid w:val="00341E4A"/>
    <w:rsid w:val="003432AE"/>
    <w:rsid w:val="00343A8E"/>
    <w:rsid w:val="00354C6F"/>
    <w:rsid w:val="00361234"/>
    <w:rsid w:val="00382C82"/>
    <w:rsid w:val="00386A61"/>
    <w:rsid w:val="0039477E"/>
    <w:rsid w:val="003A0459"/>
    <w:rsid w:val="003A1693"/>
    <w:rsid w:val="003A57F8"/>
    <w:rsid w:val="003B05CC"/>
    <w:rsid w:val="003E4E86"/>
    <w:rsid w:val="00400FA7"/>
    <w:rsid w:val="00407A6C"/>
    <w:rsid w:val="00430EB3"/>
    <w:rsid w:val="00430FE2"/>
    <w:rsid w:val="004335B6"/>
    <w:rsid w:val="00434800"/>
    <w:rsid w:val="0043725E"/>
    <w:rsid w:val="00450D08"/>
    <w:rsid w:val="00457ED8"/>
    <w:rsid w:val="0046296D"/>
    <w:rsid w:val="0046580E"/>
    <w:rsid w:val="00470207"/>
    <w:rsid w:val="00475635"/>
    <w:rsid w:val="004769C7"/>
    <w:rsid w:val="00487F76"/>
    <w:rsid w:val="004A3F96"/>
    <w:rsid w:val="004B23A7"/>
    <w:rsid w:val="004B25F6"/>
    <w:rsid w:val="004D360D"/>
    <w:rsid w:val="004E22F8"/>
    <w:rsid w:val="004F41ED"/>
    <w:rsid w:val="00500581"/>
    <w:rsid w:val="00514698"/>
    <w:rsid w:val="00515886"/>
    <w:rsid w:val="00516DD3"/>
    <w:rsid w:val="00535ECD"/>
    <w:rsid w:val="00544F2A"/>
    <w:rsid w:val="00546BE7"/>
    <w:rsid w:val="00546C5D"/>
    <w:rsid w:val="00555980"/>
    <w:rsid w:val="00555B95"/>
    <w:rsid w:val="005721F6"/>
    <w:rsid w:val="00591764"/>
    <w:rsid w:val="00594EF7"/>
    <w:rsid w:val="005B616D"/>
    <w:rsid w:val="005C2B5D"/>
    <w:rsid w:val="005D5828"/>
    <w:rsid w:val="005D5E8C"/>
    <w:rsid w:val="005D634D"/>
    <w:rsid w:val="005D6F55"/>
    <w:rsid w:val="005E0C38"/>
    <w:rsid w:val="005E2476"/>
    <w:rsid w:val="005E3FD8"/>
    <w:rsid w:val="006236F7"/>
    <w:rsid w:val="00632559"/>
    <w:rsid w:val="00632CEC"/>
    <w:rsid w:val="006360EC"/>
    <w:rsid w:val="006512CD"/>
    <w:rsid w:val="00655E0D"/>
    <w:rsid w:val="0066049D"/>
    <w:rsid w:val="0066234A"/>
    <w:rsid w:val="00665A4F"/>
    <w:rsid w:val="0067171C"/>
    <w:rsid w:val="00672F5E"/>
    <w:rsid w:val="006811F4"/>
    <w:rsid w:val="00682A6A"/>
    <w:rsid w:val="006A2701"/>
    <w:rsid w:val="006B0B2C"/>
    <w:rsid w:val="006B3EAE"/>
    <w:rsid w:val="006C57ED"/>
    <w:rsid w:val="006D144A"/>
    <w:rsid w:val="006D1966"/>
    <w:rsid w:val="006E042F"/>
    <w:rsid w:val="006E23A6"/>
    <w:rsid w:val="0070271D"/>
    <w:rsid w:val="00702CBF"/>
    <w:rsid w:val="0071014D"/>
    <w:rsid w:val="00725FBB"/>
    <w:rsid w:val="00735562"/>
    <w:rsid w:val="00735F43"/>
    <w:rsid w:val="007360A2"/>
    <w:rsid w:val="00736960"/>
    <w:rsid w:val="00744335"/>
    <w:rsid w:val="00765467"/>
    <w:rsid w:val="007A28EF"/>
    <w:rsid w:val="007B1820"/>
    <w:rsid w:val="007B5B24"/>
    <w:rsid w:val="007B70CA"/>
    <w:rsid w:val="007C6133"/>
    <w:rsid w:val="007C6B93"/>
    <w:rsid w:val="007D2312"/>
    <w:rsid w:val="007F0059"/>
    <w:rsid w:val="0081165F"/>
    <w:rsid w:val="00812E6F"/>
    <w:rsid w:val="00817716"/>
    <w:rsid w:val="0083261F"/>
    <w:rsid w:val="008429D6"/>
    <w:rsid w:val="00842D3B"/>
    <w:rsid w:val="008642EE"/>
    <w:rsid w:val="00865D5B"/>
    <w:rsid w:val="00867C2D"/>
    <w:rsid w:val="00872937"/>
    <w:rsid w:val="00883894"/>
    <w:rsid w:val="008851EB"/>
    <w:rsid w:val="0088534A"/>
    <w:rsid w:val="00887B03"/>
    <w:rsid w:val="008A1C89"/>
    <w:rsid w:val="008A3BE2"/>
    <w:rsid w:val="008A7F36"/>
    <w:rsid w:val="008B0BFA"/>
    <w:rsid w:val="008B1281"/>
    <w:rsid w:val="008B31CB"/>
    <w:rsid w:val="008B55A6"/>
    <w:rsid w:val="008C16D4"/>
    <w:rsid w:val="008C770E"/>
    <w:rsid w:val="008F6747"/>
    <w:rsid w:val="008F7C8A"/>
    <w:rsid w:val="00911E8C"/>
    <w:rsid w:val="00926313"/>
    <w:rsid w:val="009376B8"/>
    <w:rsid w:val="00953FCF"/>
    <w:rsid w:val="00955888"/>
    <w:rsid w:val="009723E8"/>
    <w:rsid w:val="009775BF"/>
    <w:rsid w:val="009A1A94"/>
    <w:rsid w:val="009A6975"/>
    <w:rsid w:val="009B6AC3"/>
    <w:rsid w:val="009C1041"/>
    <w:rsid w:val="009D2AF8"/>
    <w:rsid w:val="009F27A0"/>
    <w:rsid w:val="00A03700"/>
    <w:rsid w:val="00A17271"/>
    <w:rsid w:val="00A2226D"/>
    <w:rsid w:val="00A24605"/>
    <w:rsid w:val="00A326A5"/>
    <w:rsid w:val="00A40229"/>
    <w:rsid w:val="00A576E6"/>
    <w:rsid w:val="00A63393"/>
    <w:rsid w:val="00A77322"/>
    <w:rsid w:val="00A91079"/>
    <w:rsid w:val="00AA161B"/>
    <w:rsid w:val="00AA51F4"/>
    <w:rsid w:val="00AA71F4"/>
    <w:rsid w:val="00AB51D4"/>
    <w:rsid w:val="00AC382D"/>
    <w:rsid w:val="00AC70F0"/>
    <w:rsid w:val="00AD2A66"/>
    <w:rsid w:val="00AE474B"/>
    <w:rsid w:val="00AF0917"/>
    <w:rsid w:val="00AF422F"/>
    <w:rsid w:val="00AF52B5"/>
    <w:rsid w:val="00AF6F60"/>
    <w:rsid w:val="00B027E5"/>
    <w:rsid w:val="00B126F2"/>
    <w:rsid w:val="00B31076"/>
    <w:rsid w:val="00B4052A"/>
    <w:rsid w:val="00B473B9"/>
    <w:rsid w:val="00B576B0"/>
    <w:rsid w:val="00B57C14"/>
    <w:rsid w:val="00B614D3"/>
    <w:rsid w:val="00B6438C"/>
    <w:rsid w:val="00B71168"/>
    <w:rsid w:val="00B73CDF"/>
    <w:rsid w:val="00B75C3F"/>
    <w:rsid w:val="00B83954"/>
    <w:rsid w:val="00B86C54"/>
    <w:rsid w:val="00BA2DEB"/>
    <w:rsid w:val="00BA4F3D"/>
    <w:rsid w:val="00BB0252"/>
    <w:rsid w:val="00BB58F8"/>
    <w:rsid w:val="00BB69E6"/>
    <w:rsid w:val="00BC59F2"/>
    <w:rsid w:val="00BD4FF5"/>
    <w:rsid w:val="00BD74F1"/>
    <w:rsid w:val="00BD7CF0"/>
    <w:rsid w:val="00BE241F"/>
    <w:rsid w:val="00BE2978"/>
    <w:rsid w:val="00BF2A83"/>
    <w:rsid w:val="00BF4E10"/>
    <w:rsid w:val="00C01FF2"/>
    <w:rsid w:val="00C242D4"/>
    <w:rsid w:val="00C24527"/>
    <w:rsid w:val="00C37550"/>
    <w:rsid w:val="00C430F3"/>
    <w:rsid w:val="00C567A0"/>
    <w:rsid w:val="00C646B8"/>
    <w:rsid w:val="00C66662"/>
    <w:rsid w:val="00C6770B"/>
    <w:rsid w:val="00C7056B"/>
    <w:rsid w:val="00C72A7A"/>
    <w:rsid w:val="00C77226"/>
    <w:rsid w:val="00C96CDA"/>
    <w:rsid w:val="00CA3393"/>
    <w:rsid w:val="00CA62B6"/>
    <w:rsid w:val="00CB15D7"/>
    <w:rsid w:val="00CB2D38"/>
    <w:rsid w:val="00CB4661"/>
    <w:rsid w:val="00CC645D"/>
    <w:rsid w:val="00CF0481"/>
    <w:rsid w:val="00D02F84"/>
    <w:rsid w:val="00D17FC0"/>
    <w:rsid w:val="00D51367"/>
    <w:rsid w:val="00D51B9B"/>
    <w:rsid w:val="00D54BFF"/>
    <w:rsid w:val="00D61023"/>
    <w:rsid w:val="00D679F9"/>
    <w:rsid w:val="00D74905"/>
    <w:rsid w:val="00D86512"/>
    <w:rsid w:val="00DA3E42"/>
    <w:rsid w:val="00DC7F7A"/>
    <w:rsid w:val="00DD261F"/>
    <w:rsid w:val="00DE44B4"/>
    <w:rsid w:val="00DE53E9"/>
    <w:rsid w:val="00E01EB0"/>
    <w:rsid w:val="00E05C7B"/>
    <w:rsid w:val="00E06391"/>
    <w:rsid w:val="00E22005"/>
    <w:rsid w:val="00E22A19"/>
    <w:rsid w:val="00E258F9"/>
    <w:rsid w:val="00E347D1"/>
    <w:rsid w:val="00E4634D"/>
    <w:rsid w:val="00E47FB2"/>
    <w:rsid w:val="00E6410E"/>
    <w:rsid w:val="00E651C3"/>
    <w:rsid w:val="00E71812"/>
    <w:rsid w:val="00E72FEF"/>
    <w:rsid w:val="00E73BCA"/>
    <w:rsid w:val="00E93BDF"/>
    <w:rsid w:val="00EA20CE"/>
    <w:rsid w:val="00EB3409"/>
    <w:rsid w:val="00ED7E10"/>
    <w:rsid w:val="00EE4932"/>
    <w:rsid w:val="00EF18F6"/>
    <w:rsid w:val="00EF79FE"/>
    <w:rsid w:val="00F04E92"/>
    <w:rsid w:val="00F13419"/>
    <w:rsid w:val="00F15A8C"/>
    <w:rsid w:val="00F23562"/>
    <w:rsid w:val="00F3752E"/>
    <w:rsid w:val="00F55843"/>
    <w:rsid w:val="00F61DFE"/>
    <w:rsid w:val="00F75B4D"/>
    <w:rsid w:val="00F763BC"/>
    <w:rsid w:val="00F825E6"/>
    <w:rsid w:val="00F84614"/>
    <w:rsid w:val="00F87B36"/>
    <w:rsid w:val="00FA3BDF"/>
    <w:rsid w:val="00FB231A"/>
    <w:rsid w:val="00FB5609"/>
    <w:rsid w:val="00FE2D23"/>
    <w:rsid w:val="00FE6971"/>
    <w:rsid w:val="00FF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C7D"/>
    <w:rPr>
      <w:sz w:val="24"/>
      <w:szCs w:val="24"/>
      <w:lang w:val="en-CA" w:eastAsia="en-CA"/>
    </w:rPr>
  </w:style>
  <w:style w:type="paragraph" w:styleId="Heading1">
    <w:name w:val="heading 1"/>
    <w:basedOn w:val="Normal"/>
    <w:next w:val="Normal"/>
    <w:link w:val="Heading1Char"/>
    <w:qFormat/>
    <w:rsid w:val="0063172E"/>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4A4A"/>
    <w:pPr>
      <w:spacing w:before="100" w:beforeAutospacing="1" w:after="100" w:afterAutospacing="1"/>
    </w:pPr>
    <w:rPr>
      <w:rFonts w:ascii="Arial" w:hAnsi="Arial" w:cs="Arial"/>
    </w:rPr>
  </w:style>
  <w:style w:type="paragraph" w:styleId="Header">
    <w:name w:val="header"/>
    <w:basedOn w:val="Normal"/>
    <w:rsid w:val="00FE2035"/>
    <w:pPr>
      <w:tabs>
        <w:tab w:val="center" w:pos="4320"/>
        <w:tab w:val="right" w:pos="8640"/>
      </w:tabs>
    </w:pPr>
  </w:style>
  <w:style w:type="paragraph" w:styleId="Footer">
    <w:name w:val="footer"/>
    <w:basedOn w:val="Normal"/>
    <w:rsid w:val="00FE2035"/>
    <w:pPr>
      <w:tabs>
        <w:tab w:val="center" w:pos="4320"/>
        <w:tab w:val="right" w:pos="8640"/>
      </w:tabs>
    </w:pPr>
  </w:style>
  <w:style w:type="character" w:styleId="PageNumber">
    <w:name w:val="page number"/>
    <w:basedOn w:val="DefaultParagraphFont"/>
    <w:rsid w:val="00FC10BB"/>
  </w:style>
  <w:style w:type="character" w:styleId="Strong">
    <w:name w:val="Strong"/>
    <w:qFormat/>
    <w:rsid w:val="00FC10BB"/>
    <w:rPr>
      <w:b/>
      <w:bCs/>
    </w:rPr>
  </w:style>
  <w:style w:type="paragraph" w:styleId="BalloonText">
    <w:name w:val="Balloon Text"/>
    <w:basedOn w:val="Normal"/>
    <w:link w:val="BalloonTextChar"/>
    <w:rsid w:val="0079311B"/>
    <w:rPr>
      <w:rFonts w:ascii="Tahoma" w:hAnsi="Tahoma"/>
      <w:sz w:val="16"/>
      <w:szCs w:val="16"/>
      <w:lang w:val="x-none" w:eastAsia="x-none"/>
    </w:rPr>
  </w:style>
  <w:style w:type="character" w:customStyle="1" w:styleId="BalloonTextChar">
    <w:name w:val="Balloon Text Char"/>
    <w:link w:val="BalloonText"/>
    <w:rsid w:val="0079311B"/>
    <w:rPr>
      <w:rFonts w:ascii="Tahoma" w:hAnsi="Tahoma" w:cs="Tahoma"/>
      <w:sz w:val="16"/>
      <w:szCs w:val="16"/>
    </w:rPr>
  </w:style>
  <w:style w:type="table" w:styleId="TableGrid">
    <w:name w:val="Table Grid"/>
    <w:basedOn w:val="TableNormal"/>
    <w:uiPriority w:val="59"/>
    <w:rsid w:val="0063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3172E"/>
    <w:rPr>
      <w:rFonts w:ascii="Cambria" w:eastAsia="Times New Roman" w:hAnsi="Cambria" w:cs="Times New Roman"/>
      <w:b/>
      <w:bCs/>
      <w:kern w:val="32"/>
      <w:sz w:val="32"/>
      <w:szCs w:val="32"/>
    </w:rPr>
  </w:style>
  <w:style w:type="paragraph" w:customStyle="1" w:styleId="ColorfulList-Accent11">
    <w:name w:val="Colorful List - Accent 11"/>
    <w:basedOn w:val="Normal"/>
    <w:uiPriority w:val="34"/>
    <w:qFormat/>
    <w:rsid w:val="00E73169"/>
    <w:pPr>
      <w:ind w:left="720"/>
    </w:pPr>
  </w:style>
  <w:style w:type="paragraph" w:styleId="Title">
    <w:name w:val="Title"/>
    <w:basedOn w:val="Normal"/>
    <w:next w:val="Normal"/>
    <w:link w:val="TitleChar"/>
    <w:qFormat/>
    <w:rsid w:val="00273FA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273FAC"/>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4B25F6"/>
    <w:pPr>
      <w:spacing w:after="60"/>
      <w:ind w:left="-426"/>
      <w:outlineLvl w:val="1"/>
    </w:pPr>
    <w:rPr>
      <w:rFonts w:ascii="Cambria" w:hAnsi="Cambria"/>
      <w:b/>
      <w:sz w:val="28"/>
      <w:u w:val="single"/>
      <w:lang w:val="x-none" w:eastAsia="x-none"/>
    </w:rPr>
  </w:style>
  <w:style w:type="character" w:customStyle="1" w:styleId="SubtitleChar">
    <w:name w:val="Subtitle Char"/>
    <w:link w:val="Subtitle"/>
    <w:rsid w:val="004B25F6"/>
    <w:rPr>
      <w:rFonts w:ascii="Cambria" w:hAnsi="Cambria"/>
      <w:b/>
      <w:sz w:val="28"/>
      <w:szCs w:val="24"/>
      <w:u w:val="single"/>
    </w:rPr>
  </w:style>
  <w:style w:type="character" w:styleId="Hyperlink">
    <w:name w:val="Hyperlink"/>
    <w:rsid w:val="006B29D1"/>
    <w:rPr>
      <w:color w:val="0000FF"/>
      <w:u w:val="single"/>
    </w:rPr>
  </w:style>
  <w:style w:type="paragraph" w:customStyle="1" w:styleId="Default">
    <w:name w:val="Default"/>
    <w:rsid w:val="00AE7DB5"/>
    <w:pPr>
      <w:autoSpaceDE w:val="0"/>
      <w:autoSpaceDN w:val="0"/>
      <w:adjustRightInd w:val="0"/>
    </w:pPr>
    <w:rPr>
      <w:rFonts w:ascii="Palatino Linotype" w:hAnsi="Palatino Linotype" w:cs="Palatino Linotype"/>
      <w:color w:val="000000"/>
      <w:sz w:val="24"/>
      <w:szCs w:val="24"/>
      <w:lang w:val="en-CA" w:eastAsia="en-CA"/>
    </w:rPr>
  </w:style>
  <w:style w:type="table" w:styleId="MediumGrid2-Accent1">
    <w:name w:val="Medium Grid 2 Accent 1"/>
    <w:basedOn w:val="TableNormal"/>
    <w:uiPriority w:val="63"/>
    <w:rsid w:val="005809A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mmentReference">
    <w:name w:val="annotation reference"/>
    <w:rsid w:val="00E071B3"/>
    <w:rPr>
      <w:sz w:val="16"/>
      <w:szCs w:val="16"/>
    </w:rPr>
  </w:style>
  <w:style w:type="paragraph" w:styleId="CommentText">
    <w:name w:val="annotation text"/>
    <w:basedOn w:val="Normal"/>
    <w:link w:val="CommentTextChar"/>
    <w:rsid w:val="00E071B3"/>
    <w:rPr>
      <w:sz w:val="20"/>
      <w:szCs w:val="20"/>
    </w:rPr>
  </w:style>
  <w:style w:type="character" w:customStyle="1" w:styleId="CommentTextChar">
    <w:name w:val="Comment Text Char"/>
    <w:basedOn w:val="DefaultParagraphFont"/>
    <w:link w:val="CommentText"/>
    <w:rsid w:val="00E071B3"/>
  </w:style>
  <w:style w:type="paragraph" w:styleId="CommentSubject">
    <w:name w:val="annotation subject"/>
    <w:basedOn w:val="CommentText"/>
    <w:next w:val="CommentText"/>
    <w:link w:val="CommentSubjectChar"/>
    <w:rsid w:val="00E071B3"/>
    <w:rPr>
      <w:b/>
      <w:bCs/>
      <w:lang w:val="x-none" w:eastAsia="x-none"/>
    </w:rPr>
  </w:style>
  <w:style w:type="character" w:customStyle="1" w:styleId="CommentSubjectChar">
    <w:name w:val="Comment Subject Char"/>
    <w:link w:val="CommentSubject"/>
    <w:rsid w:val="00E071B3"/>
    <w:rPr>
      <w:b/>
      <w:bCs/>
    </w:rPr>
  </w:style>
  <w:style w:type="paragraph" w:styleId="FootnoteText">
    <w:name w:val="footnote text"/>
    <w:basedOn w:val="Normal"/>
    <w:link w:val="FootnoteTextChar"/>
    <w:rsid w:val="00DB753E"/>
    <w:rPr>
      <w:sz w:val="20"/>
      <w:szCs w:val="20"/>
    </w:rPr>
  </w:style>
  <w:style w:type="character" w:customStyle="1" w:styleId="FootnoteTextChar">
    <w:name w:val="Footnote Text Char"/>
    <w:basedOn w:val="DefaultParagraphFont"/>
    <w:link w:val="FootnoteText"/>
    <w:rsid w:val="00DB753E"/>
  </w:style>
  <w:style w:type="character" w:styleId="FootnoteReference">
    <w:name w:val="footnote reference"/>
    <w:rsid w:val="00DB753E"/>
    <w:rPr>
      <w:vertAlign w:val="superscript"/>
    </w:rPr>
  </w:style>
  <w:style w:type="paragraph" w:styleId="Revision">
    <w:name w:val="Revision"/>
    <w:hidden/>
    <w:uiPriority w:val="99"/>
    <w:semiHidden/>
    <w:rsid w:val="00BE2978"/>
    <w:rPr>
      <w:sz w:val="24"/>
      <w:szCs w:val="24"/>
      <w:lang w:val="en-CA" w:eastAsia="en-CA"/>
    </w:rPr>
  </w:style>
  <w:style w:type="paragraph" w:customStyle="1" w:styleId="Instructions">
    <w:name w:val="Instructions"/>
    <w:basedOn w:val="Normal"/>
    <w:qFormat/>
    <w:rsid w:val="00AA161B"/>
    <w:pPr>
      <w:autoSpaceDE w:val="0"/>
      <w:autoSpaceDN w:val="0"/>
      <w:adjustRightInd w:val="0"/>
    </w:pPr>
    <w:rPr>
      <w:rFonts w:ascii="Cambria" w:hAnsi="Cambria" w:cs="Arial"/>
      <w:b/>
      <w:i/>
    </w:rPr>
  </w:style>
  <w:style w:type="paragraph" w:customStyle="1" w:styleId="Directionssub">
    <w:name w:val="Directions (sub)"/>
    <w:basedOn w:val="Normal"/>
    <w:qFormat/>
    <w:rsid w:val="00E651C3"/>
    <w:pPr>
      <w:autoSpaceDE w:val="0"/>
      <w:autoSpaceDN w:val="0"/>
      <w:adjustRightInd w:val="0"/>
      <w:spacing w:before="200" w:after="200"/>
      <w:ind w:left="360"/>
    </w:pPr>
    <w:rPr>
      <w:rFonts w:ascii="Calibri" w:hAnsi="Calibri" w:cs="Arial"/>
      <w:i/>
      <w:color w:val="595959"/>
    </w:rPr>
  </w:style>
  <w:style w:type="paragraph" w:styleId="ListParagraph">
    <w:name w:val="List Paragraph"/>
    <w:basedOn w:val="Normal"/>
    <w:uiPriority w:val="34"/>
    <w:qFormat/>
    <w:rsid w:val="0081165F"/>
    <w:pPr>
      <w:ind w:left="720"/>
    </w:pPr>
  </w:style>
  <w:style w:type="character" w:styleId="FollowedHyperlink">
    <w:name w:val="FollowedHyperlink"/>
    <w:basedOn w:val="DefaultParagraphFont"/>
    <w:rsid w:val="009558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C7D"/>
    <w:rPr>
      <w:sz w:val="24"/>
      <w:szCs w:val="24"/>
      <w:lang w:val="en-CA" w:eastAsia="en-CA"/>
    </w:rPr>
  </w:style>
  <w:style w:type="paragraph" w:styleId="Heading1">
    <w:name w:val="heading 1"/>
    <w:basedOn w:val="Normal"/>
    <w:next w:val="Normal"/>
    <w:link w:val="Heading1Char"/>
    <w:qFormat/>
    <w:rsid w:val="0063172E"/>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4A4A"/>
    <w:pPr>
      <w:spacing w:before="100" w:beforeAutospacing="1" w:after="100" w:afterAutospacing="1"/>
    </w:pPr>
    <w:rPr>
      <w:rFonts w:ascii="Arial" w:hAnsi="Arial" w:cs="Arial"/>
    </w:rPr>
  </w:style>
  <w:style w:type="paragraph" w:styleId="Header">
    <w:name w:val="header"/>
    <w:basedOn w:val="Normal"/>
    <w:rsid w:val="00FE2035"/>
    <w:pPr>
      <w:tabs>
        <w:tab w:val="center" w:pos="4320"/>
        <w:tab w:val="right" w:pos="8640"/>
      </w:tabs>
    </w:pPr>
  </w:style>
  <w:style w:type="paragraph" w:styleId="Footer">
    <w:name w:val="footer"/>
    <w:basedOn w:val="Normal"/>
    <w:rsid w:val="00FE2035"/>
    <w:pPr>
      <w:tabs>
        <w:tab w:val="center" w:pos="4320"/>
        <w:tab w:val="right" w:pos="8640"/>
      </w:tabs>
    </w:pPr>
  </w:style>
  <w:style w:type="character" w:styleId="PageNumber">
    <w:name w:val="page number"/>
    <w:basedOn w:val="DefaultParagraphFont"/>
    <w:rsid w:val="00FC10BB"/>
  </w:style>
  <w:style w:type="character" w:styleId="Strong">
    <w:name w:val="Strong"/>
    <w:qFormat/>
    <w:rsid w:val="00FC10BB"/>
    <w:rPr>
      <w:b/>
      <w:bCs/>
    </w:rPr>
  </w:style>
  <w:style w:type="paragraph" w:styleId="BalloonText">
    <w:name w:val="Balloon Text"/>
    <w:basedOn w:val="Normal"/>
    <w:link w:val="BalloonTextChar"/>
    <w:rsid w:val="0079311B"/>
    <w:rPr>
      <w:rFonts w:ascii="Tahoma" w:hAnsi="Tahoma"/>
      <w:sz w:val="16"/>
      <w:szCs w:val="16"/>
      <w:lang w:val="x-none" w:eastAsia="x-none"/>
    </w:rPr>
  </w:style>
  <w:style w:type="character" w:customStyle="1" w:styleId="BalloonTextChar">
    <w:name w:val="Balloon Text Char"/>
    <w:link w:val="BalloonText"/>
    <w:rsid w:val="0079311B"/>
    <w:rPr>
      <w:rFonts w:ascii="Tahoma" w:hAnsi="Tahoma" w:cs="Tahoma"/>
      <w:sz w:val="16"/>
      <w:szCs w:val="16"/>
    </w:rPr>
  </w:style>
  <w:style w:type="table" w:styleId="TableGrid">
    <w:name w:val="Table Grid"/>
    <w:basedOn w:val="TableNormal"/>
    <w:uiPriority w:val="59"/>
    <w:rsid w:val="0063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3172E"/>
    <w:rPr>
      <w:rFonts w:ascii="Cambria" w:eastAsia="Times New Roman" w:hAnsi="Cambria" w:cs="Times New Roman"/>
      <w:b/>
      <w:bCs/>
      <w:kern w:val="32"/>
      <w:sz w:val="32"/>
      <w:szCs w:val="32"/>
    </w:rPr>
  </w:style>
  <w:style w:type="paragraph" w:customStyle="1" w:styleId="ColorfulList-Accent11">
    <w:name w:val="Colorful List - Accent 11"/>
    <w:basedOn w:val="Normal"/>
    <w:uiPriority w:val="34"/>
    <w:qFormat/>
    <w:rsid w:val="00E73169"/>
    <w:pPr>
      <w:ind w:left="720"/>
    </w:pPr>
  </w:style>
  <w:style w:type="paragraph" w:styleId="Title">
    <w:name w:val="Title"/>
    <w:basedOn w:val="Normal"/>
    <w:next w:val="Normal"/>
    <w:link w:val="TitleChar"/>
    <w:qFormat/>
    <w:rsid w:val="00273FA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273FAC"/>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4B25F6"/>
    <w:pPr>
      <w:spacing w:after="60"/>
      <w:ind w:left="-426"/>
      <w:outlineLvl w:val="1"/>
    </w:pPr>
    <w:rPr>
      <w:rFonts w:ascii="Cambria" w:hAnsi="Cambria"/>
      <w:b/>
      <w:sz w:val="28"/>
      <w:u w:val="single"/>
      <w:lang w:val="x-none" w:eastAsia="x-none"/>
    </w:rPr>
  </w:style>
  <w:style w:type="character" w:customStyle="1" w:styleId="SubtitleChar">
    <w:name w:val="Subtitle Char"/>
    <w:link w:val="Subtitle"/>
    <w:rsid w:val="004B25F6"/>
    <w:rPr>
      <w:rFonts w:ascii="Cambria" w:hAnsi="Cambria"/>
      <w:b/>
      <w:sz w:val="28"/>
      <w:szCs w:val="24"/>
      <w:u w:val="single"/>
    </w:rPr>
  </w:style>
  <w:style w:type="character" w:styleId="Hyperlink">
    <w:name w:val="Hyperlink"/>
    <w:rsid w:val="006B29D1"/>
    <w:rPr>
      <w:color w:val="0000FF"/>
      <w:u w:val="single"/>
    </w:rPr>
  </w:style>
  <w:style w:type="paragraph" w:customStyle="1" w:styleId="Default">
    <w:name w:val="Default"/>
    <w:rsid w:val="00AE7DB5"/>
    <w:pPr>
      <w:autoSpaceDE w:val="0"/>
      <w:autoSpaceDN w:val="0"/>
      <w:adjustRightInd w:val="0"/>
    </w:pPr>
    <w:rPr>
      <w:rFonts w:ascii="Palatino Linotype" w:hAnsi="Palatino Linotype" w:cs="Palatino Linotype"/>
      <w:color w:val="000000"/>
      <w:sz w:val="24"/>
      <w:szCs w:val="24"/>
      <w:lang w:val="en-CA" w:eastAsia="en-CA"/>
    </w:rPr>
  </w:style>
  <w:style w:type="table" w:styleId="MediumGrid2-Accent1">
    <w:name w:val="Medium Grid 2 Accent 1"/>
    <w:basedOn w:val="TableNormal"/>
    <w:uiPriority w:val="63"/>
    <w:rsid w:val="005809A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mmentReference">
    <w:name w:val="annotation reference"/>
    <w:rsid w:val="00E071B3"/>
    <w:rPr>
      <w:sz w:val="16"/>
      <w:szCs w:val="16"/>
    </w:rPr>
  </w:style>
  <w:style w:type="paragraph" w:styleId="CommentText">
    <w:name w:val="annotation text"/>
    <w:basedOn w:val="Normal"/>
    <w:link w:val="CommentTextChar"/>
    <w:rsid w:val="00E071B3"/>
    <w:rPr>
      <w:sz w:val="20"/>
      <w:szCs w:val="20"/>
    </w:rPr>
  </w:style>
  <w:style w:type="character" w:customStyle="1" w:styleId="CommentTextChar">
    <w:name w:val="Comment Text Char"/>
    <w:basedOn w:val="DefaultParagraphFont"/>
    <w:link w:val="CommentText"/>
    <w:rsid w:val="00E071B3"/>
  </w:style>
  <w:style w:type="paragraph" w:styleId="CommentSubject">
    <w:name w:val="annotation subject"/>
    <w:basedOn w:val="CommentText"/>
    <w:next w:val="CommentText"/>
    <w:link w:val="CommentSubjectChar"/>
    <w:rsid w:val="00E071B3"/>
    <w:rPr>
      <w:b/>
      <w:bCs/>
      <w:lang w:val="x-none" w:eastAsia="x-none"/>
    </w:rPr>
  </w:style>
  <w:style w:type="character" w:customStyle="1" w:styleId="CommentSubjectChar">
    <w:name w:val="Comment Subject Char"/>
    <w:link w:val="CommentSubject"/>
    <w:rsid w:val="00E071B3"/>
    <w:rPr>
      <w:b/>
      <w:bCs/>
    </w:rPr>
  </w:style>
  <w:style w:type="paragraph" w:styleId="FootnoteText">
    <w:name w:val="footnote text"/>
    <w:basedOn w:val="Normal"/>
    <w:link w:val="FootnoteTextChar"/>
    <w:rsid w:val="00DB753E"/>
    <w:rPr>
      <w:sz w:val="20"/>
      <w:szCs w:val="20"/>
    </w:rPr>
  </w:style>
  <w:style w:type="character" w:customStyle="1" w:styleId="FootnoteTextChar">
    <w:name w:val="Footnote Text Char"/>
    <w:basedOn w:val="DefaultParagraphFont"/>
    <w:link w:val="FootnoteText"/>
    <w:rsid w:val="00DB753E"/>
  </w:style>
  <w:style w:type="character" w:styleId="FootnoteReference">
    <w:name w:val="footnote reference"/>
    <w:rsid w:val="00DB753E"/>
    <w:rPr>
      <w:vertAlign w:val="superscript"/>
    </w:rPr>
  </w:style>
  <w:style w:type="paragraph" w:styleId="Revision">
    <w:name w:val="Revision"/>
    <w:hidden/>
    <w:uiPriority w:val="99"/>
    <w:semiHidden/>
    <w:rsid w:val="00BE2978"/>
    <w:rPr>
      <w:sz w:val="24"/>
      <w:szCs w:val="24"/>
      <w:lang w:val="en-CA" w:eastAsia="en-CA"/>
    </w:rPr>
  </w:style>
  <w:style w:type="paragraph" w:customStyle="1" w:styleId="Instructions">
    <w:name w:val="Instructions"/>
    <w:basedOn w:val="Normal"/>
    <w:qFormat/>
    <w:rsid w:val="00AA161B"/>
    <w:pPr>
      <w:autoSpaceDE w:val="0"/>
      <w:autoSpaceDN w:val="0"/>
      <w:adjustRightInd w:val="0"/>
    </w:pPr>
    <w:rPr>
      <w:rFonts w:ascii="Cambria" w:hAnsi="Cambria" w:cs="Arial"/>
      <w:b/>
      <w:i/>
    </w:rPr>
  </w:style>
  <w:style w:type="paragraph" w:customStyle="1" w:styleId="Directionssub">
    <w:name w:val="Directions (sub)"/>
    <w:basedOn w:val="Normal"/>
    <w:qFormat/>
    <w:rsid w:val="00E651C3"/>
    <w:pPr>
      <w:autoSpaceDE w:val="0"/>
      <w:autoSpaceDN w:val="0"/>
      <w:adjustRightInd w:val="0"/>
      <w:spacing w:before="200" w:after="200"/>
      <w:ind w:left="360"/>
    </w:pPr>
    <w:rPr>
      <w:rFonts w:ascii="Calibri" w:hAnsi="Calibri" w:cs="Arial"/>
      <w:i/>
      <w:color w:val="595959"/>
    </w:rPr>
  </w:style>
  <w:style w:type="paragraph" w:styleId="ListParagraph">
    <w:name w:val="List Paragraph"/>
    <w:basedOn w:val="Normal"/>
    <w:uiPriority w:val="34"/>
    <w:qFormat/>
    <w:rsid w:val="0081165F"/>
    <w:pPr>
      <w:ind w:left="720"/>
    </w:pPr>
  </w:style>
  <w:style w:type="character" w:styleId="FollowedHyperlink">
    <w:name w:val="FollowedHyperlink"/>
    <w:basedOn w:val="DefaultParagraphFont"/>
    <w:rsid w:val="00955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4081">
      <w:bodyDiv w:val="1"/>
      <w:marLeft w:val="0"/>
      <w:marRight w:val="0"/>
      <w:marTop w:val="0"/>
      <w:marBottom w:val="0"/>
      <w:divBdr>
        <w:top w:val="none" w:sz="0" w:space="0" w:color="auto"/>
        <w:left w:val="none" w:sz="0" w:space="0" w:color="auto"/>
        <w:bottom w:val="none" w:sz="0" w:space="0" w:color="auto"/>
        <w:right w:val="none" w:sz="0" w:space="0" w:color="auto"/>
      </w:divBdr>
    </w:div>
    <w:div w:id="596715284">
      <w:bodyDiv w:val="1"/>
      <w:marLeft w:val="0"/>
      <w:marRight w:val="0"/>
      <w:marTop w:val="0"/>
      <w:marBottom w:val="0"/>
      <w:divBdr>
        <w:top w:val="none" w:sz="0" w:space="0" w:color="auto"/>
        <w:left w:val="none" w:sz="0" w:space="0" w:color="auto"/>
        <w:bottom w:val="none" w:sz="0" w:space="0" w:color="auto"/>
        <w:right w:val="none" w:sz="0" w:space="0" w:color="auto"/>
      </w:divBdr>
    </w:div>
    <w:div w:id="97448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bc.ca/foipp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am.cullum@unbc.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bc.ca/foippa" TargetMode="External"/><Relationship Id="rId4" Type="http://schemas.microsoft.com/office/2007/relationships/stylesWithEffects" Target="stylesWithEffects.xml"/><Relationship Id="rId9" Type="http://schemas.openxmlformats.org/officeDocument/2006/relationships/hyperlink" Target="mailto:adam.cullum@unbc.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0E8F-30FF-45BE-8407-2E75A312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2047</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QUESTIONS</vt:lpstr>
    </vt:vector>
  </TitlesOfParts>
  <Company>Province of British Columbia</Company>
  <LinksUpToDate>false</LinksUpToDate>
  <CharactersWithSpaces>13375</CharactersWithSpaces>
  <SharedDoc>false</SharedDoc>
  <HLinks>
    <vt:vector size="24" baseType="variant">
      <vt:variant>
        <vt:i4>1245292</vt:i4>
      </vt:variant>
      <vt:variant>
        <vt:i4>0</vt:i4>
      </vt:variant>
      <vt:variant>
        <vt:i4>0</vt:i4>
      </vt:variant>
      <vt:variant>
        <vt:i4>5</vt:i4>
      </vt:variant>
      <vt:variant>
        <vt:lpwstr>http://www.cio.gov.bc.ca/cio/priv_leg/foippa/guides_forms/guide_index.page?</vt:lpwstr>
      </vt:variant>
      <vt:variant>
        <vt:lpwstr/>
      </vt:variant>
      <vt:variant>
        <vt:i4>7340139</vt:i4>
      </vt:variant>
      <vt:variant>
        <vt:i4>0</vt:i4>
      </vt:variant>
      <vt:variant>
        <vt:i4>0</vt:i4>
      </vt:variant>
      <vt:variant>
        <vt:i4>5</vt:i4>
      </vt:variant>
      <vt:variant>
        <vt:lpwstr>http://gww.bcid.gov.bc.ca/</vt:lpwstr>
      </vt:variant>
      <vt:variant>
        <vt:lpwstr/>
      </vt:variant>
      <vt:variant>
        <vt:i4>3670065</vt:i4>
      </vt:variant>
      <vt:variant>
        <vt:i4>0</vt:i4>
      </vt:variant>
      <vt:variant>
        <vt:i4>0</vt:i4>
      </vt:variant>
      <vt:variant>
        <vt:i4>5</vt:i4>
      </vt:variant>
      <vt:variant>
        <vt:lpwstr>http://www.cio.gov.bc.ca/cio/priv_leg/foippa/pia/pia_index.page?</vt:lpwstr>
      </vt:variant>
      <vt:variant>
        <vt:lpwstr/>
      </vt:variant>
      <vt:variant>
        <vt:i4>7340139</vt:i4>
      </vt:variant>
      <vt:variant>
        <vt:i4>16121</vt:i4>
      </vt:variant>
      <vt:variant>
        <vt:i4>1025</vt:i4>
      </vt:variant>
      <vt:variant>
        <vt:i4>4</vt:i4>
      </vt:variant>
      <vt:variant>
        <vt:lpwstr>http://gww.bcid.gov.bc.ca/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creator>BCGovUser</dc:creator>
  <cp:lastModifiedBy>Windows User</cp:lastModifiedBy>
  <cp:revision>6</cp:revision>
  <cp:lastPrinted>2014-01-15T22:15:00Z</cp:lastPrinted>
  <dcterms:created xsi:type="dcterms:W3CDTF">2016-07-04T14:56:00Z</dcterms:created>
  <dcterms:modified xsi:type="dcterms:W3CDTF">2016-07-04T17:00:00Z</dcterms:modified>
</cp:coreProperties>
</file>