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77" w:rsidRDefault="00575933" w:rsidP="00575933">
      <w:pPr>
        <w:jc w:val="center"/>
      </w:pPr>
      <w:r>
        <w:t>UNBC Lab Waste Planning Worksheet</w:t>
      </w:r>
    </w:p>
    <w:p w:rsidR="00575933" w:rsidRDefault="00575933" w:rsidP="00575933">
      <w:pPr>
        <w:pStyle w:val="ListParagraph"/>
        <w:numPr>
          <w:ilvl w:val="0"/>
          <w:numId w:val="1"/>
        </w:numPr>
      </w:pPr>
      <w:r>
        <w:t>Identify Techniques and Methods (Suggested resources: methods manual, material safety data sheets)</w:t>
      </w:r>
    </w:p>
    <w:p w:rsidR="0016407C" w:rsidRDefault="0016407C" w:rsidP="0016407C">
      <w:pPr>
        <w:pStyle w:val="ListParagraph"/>
        <w:ind w:left="360"/>
      </w:pPr>
      <w:bookmarkStart w:id="0" w:name="_GoBack"/>
      <w:bookmarkEnd w:id="0"/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18"/>
        <w:gridCol w:w="4140"/>
      </w:tblGrid>
      <w:tr w:rsidR="00575933" w:rsidTr="0016407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933" w:rsidRDefault="00575933" w:rsidP="00575933">
            <w:pPr>
              <w:pStyle w:val="ListParagraph"/>
              <w:ind w:left="0"/>
            </w:pPr>
            <w:r>
              <w:t>Technique: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33" w:rsidRDefault="00575933" w:rsidP="00575933">
            <w:pPr>
              <w:pStyle w:val="ListParagraph"/>
              <w:ind w:left="0"/>
            </w:pPr>
          </w:p>
        </w:tc>
      </w:tr>
      <w:tr w:rsidR="00575933" w:rsidTr="0016407C">
        <w:tc>
          <w:tcPr>
            <w:tcW w:w="4518" w:type="dxa"/>
            <w:tcBorders>
              <w:top w:val="single" w:sz="4" w:space="0" w:color="auto"/>
            </w:tcBorders>
          </w:tcPr>
          <w:p w:rsidR="00575933" w:rsidRDefault="00575933" w:rsidP="005946B4">
            <w:pPr>
              <w:pStyle w:val="ListParagraph"/>
              <w:ind w:left="0"/>
            </w:pPr>
            <w:r>
              <w:t xml:space="preserve">Materials used/produced (include concentration, </w:t>
            </w:r>
            <w:proofErr w:type="spellStart"/>
            <w:r>
              <w:t>mass</w:t>
            </w:r>
            <w:proofErr w:type="gramStart"/>
            <w:r>
              <w:t>,etc</w:t>
            </w:r>
            <w:proofErr w:type="spellEnd"/>
            <w:proofErr w:type="gramEnd"/>
            <w:r>
              <w:t>.)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575933" w:rsidRDefault="00575933" w:rsidP="00575933">
            <w:pPr>
              <w:pStyle w:val="ListParagraph"/>
              <w:ind w:left="0"/>
            </w:pPr>
            <w:r>
              <w:t>Relevant information (LD50, LC50, health hazards, biodegradability, reactivity, other)</w:t>
            </w:r>
          </w:p>
        </w:tc>
      </w:tr>
      <w:tr w:rsidR="00575933" w:rsidTr="0016407C">
        <w:tc>
          <w:tcPr>
            <w:tcW w:w="4518" w:type="dxa"/>
            <w:tcBorders>
              <w:bottom w:val="single" w:sz="4" w:space="0" w:color="auto"/>
            </w:tcBorders>
          </w:tcPr>
          <w:p w:rsidR="00575933" w:rsidRDefault="00575933" w:rsidP="00575933">
            <w:pPr>
              <w:pStyle w:val="ListParagraph"/>
              <w:ind w:left="0"/>
            </w:pPr>
          </w:p>
          <w:p w:rsidR="00575933" w:rsidRDefault="00575933" w:rsidP="00575933">
            <w:pPr>
              <w:pStyle w:val="ListParagraph"/>
              <w:ind w:left="0"/>
            </w:pPr>
          </w:p>
          <w:p w:rsidR="00575933" w:rsidRDefault="00575933" w:rsidP="00575933">
            <w:pPr>
              <w:pStyle w:val="ListParagraph"/>
              <w:ind w:left="0"/>
            </w:pPr>
          </w:p>
          <w:p w:rsidR="00575933" w:rsidRDefault="00575933" w:rsidP="00575933">
            <w:pPr>
              <w:pStyle w:val="ListParagraph"/>
              <w:ind w:left="0"/>
            </w:pPr>
          </w:p>
          <w:p w:rsidR="00575933" w:rsidRDefault="00575933" w:rsidP="00575933">
            <w:pPr>
              <w:pStyle w:val="ListParagraph"/>
              <w:ind w:left="0"/>
            </w:pPr>
          </w:p>
          <w:p w:rsidR="00575933" w:rsidRDefault="00575933" w:rsidP="00575933">
            <w:pPr>
              <w:pStyle w:val="ListParagraph"/>
              <w:ind w:left="0"/>
            </w:pPr>
          </w:p>
          <w:p w:rsidR="00575933" w:rsidRDefault="00575933" w:rsidP="00575933">
            <w:pPr>
              <w:pStyle w:val="ListParagraph"/>
              <w:ind w:left="0"/>
            </w:pPr>
          </w:p>
          <w:p w:rsidR="00575933" w:rsidRDefault="00575933" w:rsidP="00575933">
            <w:pPr>
              <w:pStyle w:val="ListParagraph"/>
              <w:ind w:left="0"/>
            </w:pPr>
          </w:p>
          <w:p w:rsidR="00575933" w:rsidRDefault="00575933" w:rsidP="00575933">
            <w:pPr>
              <w:pStyle w:val="ListParagraph"/>
              <w:ind w:left="0"/>
            </w:pPr>
          </w:p>
          <w:p w:rsidR="00575933" w:rsidRDefault="00575933" w:rsidP="00575933">
            <w:pPr>
              <w:pStyle w:val="ListParagraph"/>
              <w:ind w:left="0"/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75933" w:rsidRDefault="00575933" w:rsidP="00575933">
            <w:pPr>
              <w:pStyle w:val="ListParagraph"/>
              <w:ind w:left="0"/>
            </w:pPr>
          </w:p>
        </w:tc>
      </w:tr>
      <w:tr w:rsidR="00575933" w:rsidTr="0016407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933" w:rsidRDefault="00575933" w:rsidP="005946B4">
            <w:pPr>
              <w:pStyle w:val="ListParagraph"/>
              <w:ind w:left="0"/>
            </w:pPr>
            <w:r>
              <w:t>Technique: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33" w:rsidRDefault="00575933" w:rsidP="005946B4">
            <w:pPr>
              <w:pStyle w:val="ListParagraph"/>
              <w:ind w:left="0"/>
            </w:pPr>
          </w:p>
        </w:tc>
      </w:tr>
      <w:tr w:rsidR="00575933" w:rsidTr="0016407C">
        <w:tc>
          <w:tcPr>
            <w:tcW w:w="4518" w:type="dxa"/>
            <w:tcBorders>
              <w:top w:val="single" w:sz="4" w:space="0" w:color="auto"/>
            </w:tcBorders>
          </w:tcPr>
          <w:p w:rsidR="00575933" w:rsidRDefault="00575933" w:rsidP="005946B4">
            <w:pPr>
              <w:pStyle w:val="ListParagraph"/>
              <w:ind w:left="0"/>
            </w:pPr>
            <w:r>
              <w:t xml:space="preserve">Materials used/produced (include concentration, </w:t>
            </w:r>
            <w:proofErr w:type="spellStart"/>
            <w:r>
              <w:t>mass</w:t>
            </w:r>
            <w:proofErr w:type="gramStart"/>
            <w:r>
              <w:t>,etc</w:t>
            </w:r>
            <w:proofErr w:type="spellEnd"/>
            <w:proofErr w:type="gramEnd"/>
            <w:r>
              <w:t>.)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575933" w:rsidRDefault="00575933" w:rsidP="005946B4">
            <w:pPr>
              <w:pStyle w:val="ListParagraph"/>
              <w:ind w:left="0"/>
            </w:pPr>
            <w:r>
              <w:t>Relevant information (LD50, LC50, health hazards, biodegradability, reactivity, other)</w:t>
            </w:r>
          </w:p>
        </w:tc>
      </w:tr>
      <w:tr w:rsidR="00575933" w:rsidTr="0016407C">
        <w:tc>
          <w:tcPr>
            <w:tcW w:w="4518" w:type="dxa"/>
            <w:tcBorders>
              <w:bottom w:val="single" w:sz="4" w:space="0" w:color="auto"/>
            </w:tcBorders>
          </w:tcPr>
          <w:p w:rsidR="00575933" w:rsidRDefault="00575933" w:rsidP="005946B4">
            <w:pPr>
              <w:pStyle w:val="ListParagraph"/>
              <w:ind w:left="0"/>
            </w:pPr>
          </w:p>
          <w:p w:rsidR="00575933" w:rsidRDefault="00575933" w:rsidP="005946B4">
            <w:pPr>
              <w:pStyle w:val="ListParagraph"/>
              <w:ind w:left="0"/>
            </w:pPr>
          </w:p>
          <w:p w:rsidR="00575933" w:rsidRDefault="00575933" w:rsidP="005946B4">
            <w:pPr>
              <w:pStyle w:val="ListParagraph"/>
              <w:ind w:left="0"/>
            </w:pPr>
          </w:p>
          <w:p w:rsidR="00575933" w:rsidRDefault="00575933" w:rsidP="005946B4">
            <w:pPr>
              <w:pStyle w:val="ListParagraph"/>
              <w:ind w:left="0"/>
            </w:pPr>
          </w:p>
          <w:p w:rsidR="00575933" w:rsidRDefault="00575933" w:rsidP="005946B4">
            <w:pPr>
              <w:pStyle w:val="ListParagraph"/>
              <w:ind w:left="0"/>
            </w:pPr>
          </w:p>
          <w:p w:rsidR="00575933" w:rsidRDefault="00575933" w:rsidP="005946B4">
            <w:pPr>
              <w:pStyle w:val="ListParagraph"/>
              <w:ind w:left="0"/>
            </w:pPr>
          </w:p>
          <w:p w:rsidR="00575933" w:rsidRDefault="00575933" w:rsidP="005946B4">
            <w:pPr>
              <w:pStyle w:val="ListParagraph"/>
              <w:ind w:left="0"/>
            </w:pPr>
          </w:p>
          <w:p w:rsidR="00575933" w:rsidRDefault="00575933" w:rsidP="005946B4">
            <w:pPr>
              <w:pStyle w:val="ListParagraph"/>
              <w:ind w:left="0"/>
            </w:pPr>
          </w:p>
          <w:p w:rsidR="00575933" w:rsidRDefault="00575933" w:rsidP="005946B4">
            <w:pPr>
              <w:pStyle w:val="ListParagraph"/>
              <w:ind w:left="0"/>
            </w:pPr>
          </w:p>
          <w:p w:rsidR="00575933" w:rsidRDefault="00575933" w:rsidP="005946B4">
            <w:pPr>
              <w:pStyle w:val="ListParagraph"/>
              <w:ind w:left="0"/>
            </w:pPr>
          </w:p>
          <w:p w:rsidR="00575933" w:rsidRDefault="00575933" w:rsidP="005946B4">
            <w:pPr>
              <w:pStyle w:val="ListParagraph"/>
              <w:ind w:left="0"/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75933" w:rsidRDefault="00575933" w:rsidP="005946B4">
            <w:pPr>
              <w:pStyle w:val="ListParagraph"/>
              <w:ind w:left="0"/>
            </w:pPr>
          </w:p>
        </w:tc>
      </w:tr>
      <w:tr w:rsidR="0016407C" w:rsidTr="0016407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07C" w:rsidRDefault="0016407C" w:rsidP="005946B4">
            <w:pPr>
              <w:pStyle w:val="ListParagraph"/>
              <w:ind w:left="0"/>
            </w:pPr>
            <w:r>
              <w:t>Technique: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07C" w:rsidRDefault="0016407C" w:rsidP="005946B4">
            <w:pPr>
              <w:pStyle w:val="ListParagraph"/>
              <w:ind w:left="0"/>
            </w:pPr>
          </w:p>
        </w:tc>
      </w:tr>
      <w:tr w:rsidR="0016407C" w:rsidTr="0016407C">
        <w:tc>
          <w:tcPr>
            <w:tcW w:w="4518" w:type="dxa"/>
            <w:tcBorders>
              <w:top w:val="single" w:sz="4" w:space="0" w:color="auto"/>
            </w:tcBorders>
          </w:tcPr>
          <w:p w:rsidR="0016407C" w:rsidRDefault="0016407C" w:rsidP="005946B4">
            <w:pPr>
              <w:pStyle w:val="ListParagraph"/>
              <w:ind w:left="0"/>
            </w:pPr>
            <w:r>
              <w:t xml:space="preserve">Materials used/produced (include concentration, </w:t>
            </w:r>
            <w:proofErr w:type="spellStart"/>
            <w:r>
              <w:t>mass</w:t>
            </w:r>
            <w:proofErr w:type="gramStart"/>
            <w:r>
              <w:t>,etc</w:t>
            </w:r>
            <w:proofErr w:type="spellEnd"/>
            <w:proofErr w:type="gramEnd"/>
            <w:r>
              <w:t>.)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16407C" w:rsidRDefault="0016407C" w:rsidP="005946B4">
            <w:pPr>
              <w:pStyle w:val="ListParagraph"/>
              <w:ind w:left="0"/>
            </w:pPr>
            <w:r>
              <w:t>Relevant information (LD50, LC50, health hazards, biodegradability, reactivity, other)</w:t>
            </w:r>
          </w:p>
        </w:tc>
      </w:tr>
      <w:tr w:rsidR="0016407C" w:rsidTr="00575933">
        <w:tc>
          <w:tcPr>
            <w:tcW w:w="4518" w:type="dxa"/>
          </w:tcPr>
          <w:p w:rsidR="0016407C" w:rsidRDefault="0016407C" w:rsidP="005946B4">
            <w:pPr>
              <w:pStyle w:val="ListParagraph"/>
              <w:ind w:left="0"/>
            </w:pPr>
          </w:p>
          <w:p w:rsidR="0016407C" w:rsidRDefault="0016407C" w:rsidP="005946B4">
            <w:pPr>
              <w:pStyle w:val="ListParagraph"/>
              <w:ind w:left="0"/>
            </w:pPr>
          </w:p>
          <w:p w:rsidR="0016407C" w:rsidRDefault="0016407C" w:rsidP="005946B4">
            <w:pPr>
              <w:pStyle w:val="ListParagraph"/>
              <w:ind w:left="0"/>
            </w:pPr>
          </w:p>
          <w:p w:rsidR="0016407C" w:rsidRDefault="0016407C" w:rsidP="005946B4">
            <w:pPr>
              <w:pStyle w:val="ListParagraph"/>
              <w:ind w:left="0"/>
            </w:pPr>
          </w:p>
          <w:p w:rsidR="0016407C" w:rsidRDefault="0016407C" w:rsidP="005946B4">
            <w:pPr>
              <w:pStyle w:val="ListParagraph"/>
              <w:ind w:left="0"/>
            </w:pPr>
          </w:p>
          <w:p w:rsidR="0016407C" w:rsidRDefault="0016407C" w:rsidP="005946B4">
            <w:pPr>
              <w:pStyle w:val="ListParagraph"/>
              <w:ind w:left="0"/>
            </w:pPr>
          </w:p>
          <w:p w:rsidR="0016407C" w:rsidRDefault="0016407C" w:rsidP="005946B4">
            <w:pPr>
              <w:pStyle w:val="ListParagraph"/>
              <w:ind w:left="0"/>
            </w:pPr>
          </w:p>
          <w:p w:rsidR="0016407C" w:rsidRDefault="0016407C" w:rsidP="005946B4">
            <w:pPr>
              <w:pStyle w:val="ListParagraph"/>
              <w:ind w:left="0"/>
            </w:pPr>
          </w:p>
          <w:p w:rsidR="0016407C" w:rsidRDefault="0016407C" w:rsidP="005946B4">
            <w:pPr>
              <w:pStyle w:val="ListParagraph"/>
              <w:ind w:left="0"/>
            </w:pPr>
          </w:p>
          <w:p w:rsidR="0016407C" w:rsidRDefault="0016407C" w:rsidP="005946B4">
            <w:pPr>
              <w:pStyle w:val="ListParagraph"/>
              <w:ind w:left="0"/>
            </w:pPr>
          </w:p>
          <w:p w:rsidR="0016407C" w:rsidRDefault="0016407C" w:rsidP="005946B4">
            <w:pPr>
              <w:pStyle w:val="ListParagraph"/>
              <w:ind w:left="0"/>
            </w:pPr>
          </w:p>
        </w:tc>
        <w:tc>
          <w:tcPr>
            <w:tcW w:w="4140" w:type="dxa"/>
          </w:tcPr>
          <w:p w:rsidR="0016407C" w:rsidRDefault="0016407C" w:rsidP="005946B4">
            <w:pPr>
              <w:pStyle w:val="ListParagraph"/>
              <w:ind w:left="0"/>
            </w:pPr>
          </w:p>
        </w:tc>
      </w:tr>
    </w:tbl>
    <w:p w:rsidR="00575933" w:rsidRDefault="00575933" w:rsidP="00575933">
      <w:pPr>
        <w:pStyle w:val="ListParagraph"/>
        <w:ind w:left="360"/>
      </w:pPr>
    </w:p>
    <w:p w:rsidR="00575933" w:rsidRDefault="00575933" w:rsidP="00575933">
      <w:pPr>
        <w:pStyle w:val="ListParagraph"/>
        <w:numPr>
          <w:ilvl w:val="0"/>
          <w:numId w:val="1"/>
        </w:numPr>
      </w:pPr>
      <w:r>
        <w:lastRenderedPageBreak/>
        <w:t>Materials/Products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93"/>
        <w:gridCol w:w="1161"/>
        <w:gridCol w:w="1604"/>
        <w:gridCol w:w="900"/>
        <w:gridCol w:w="1498"/>
        <w:gridCol w:w="1408"/>
      </w:tblGrid>
      <w:tr w:rsidR="00575933" w:rsidTr="00575933">
        <w:tc>
          <w:tcPr>
            <w:tcW w:w="2293" w:type="dxa"/>
          </w:tcPr>
          <w:p w:rsidR="00575933" w:rsidRDefault="00575933" w:rsidP="00575933">
            <w:pPr>
              <w:pStyle w:val="ListParagraph"/>
              <w:ind w:left="0"/>
            </w:pPr>
            <w:r>
              <w:t>Material/Combination</w:t>
            </w:r>
          </w:p>
        </w:tc>
        <w:tc>
          <w:tcPr>
            <w:tcW w:w="1161" w:type="dxa"/>
          </w:tcPr>
          <w:p w:rsidR="00575933" w:rsidRDefault="00575933" w:rsidP="00575933">
            <w:pPr>
              <w:pStyle w:val="ListParagraph"/>
              <w:ind w:left="0"/>
            </w:pPr>
            <w:r>
              <w:t>Hazardous</w:t>
            </w:r>
          </w:p>
        </w:tc>
        <w:tc>
          <w:tcPr>
            <w:tcW w:w="1604" w:type="dxa"/>
          </w:tcPr>
          <w:p w:rsidR="00575933" w:rsidRDefault="00575933" w:rsidP="00575933">
            <w:pPr>
              <w:pStyle w:val="ListParagraph"/>
              <w:ind w:left="0"/>
            </w:pPr>
            <w:r>
              <w:t>Non-hazardous</w:t>
            </w:r>
          </w:p>
        </w:tc>
        <w:tc>
          <w:tcPr>
            <w:tcW w:w="900" w:type="dxa"/>
          </w:tcPr>
          <w:p w:rsidR="00575933" w:rsidRDefault="00575933" w:rsidP="00575933">
            <w:pPr>
              <w:pStyle w:val="ListParagraph"/>
              <w:ind w:left="0"/>
            </w:pPr>
            <w:r>
              <w:t>Unsure</w:t>
            </w:r>
          </w:p>
        </w:tc>
        <w:tc>
          <w:tcPr>
            <w:tcW w:w="1498" w:type="dxa"/>
          </w:tcPr>
          <w:p w:rsidR="00575933" w:rsidRDefault="00575933" w:rsidP="00575933">
            <w:pPr>
              <w:pStyle w:val="ListParagraph"/>
              <w:ind w:left="0"/>
            </w:pPr>
            <w:proofErr w:type="spellStart"/>
            <w:r>
              <w:t>Neutralizable</w:t>
            </w:r>
            <w:proofErr w:type="spellEnd"/>
          </w:p>
        </w:tc>
        <w:tc>
          <w:tcPr>
            <w:tcW w:w="1408" w:type="dxa"/>
          </w:tcPr>
          <w:p w:rsidR="00575933" w:rsidRDefault="00575933" w:rsidP="00575933">
            <w:pPr>
              <w:pStyle w:val="ListParagraph"/>
              <w:ind w:left="0"/>
            </w:pPr>
            <w:r>
              <w:t>Comments</w:t>
            </w:r>
          </w:p>
        </w:tc>
      </w:tr>
      <w:tr w:rsidR="00575933" w:rsidTr="00575933">
        <w:tc>
          <w:tcPr>
            <w:tcW w:w="2293" w:type="dxa"/>
          </w:tcPr>
          <w:p w:rsidR="00575933" w:rsidRDefault="00575933" w:rsidP="00575933">
            <w:pPr>
              <w:pStyle w:val="ListParagraph"/>
              <w:ind w:left="0"/>
            </w:pPr>
          </w:p>
          <w:p w:rsidR="00575933" w:rsidRDefault="00575933" w:rsidP="00575933">
            <w:pPr>
              <w:pStyle w:val="ListParagraph"/>
              <w:ind w:left="0"/>
            </w:pPr>
          </w:p>
          <w:p w:rsidR="00575933" w:rsidRDefault="00575933" w:rsidP="00575933">
            <w:pPr>
              <w:pStyle w:val="ListParagraph"/>
              <w:ind w:left="0"/>
            </w:pPr>
          </w:p>
          <w:p w:rsidR="0016407C" w:rsidRDefault="0016407C" w:rsidP="00575933">
            <w:pPr>
              <w:pStyle w:val="ListParagraph"/>
              <w:ind w:left="0"/>
            </w:pPr>
          </w:p>
        </w:tc>
        <w:tc>
          <w:tcPr>
            <w:tcW w:w="1161" w:type="dxa"/>
          </w:tcPr>
          <w:p w:rsidR="00575933" w:rsidRDefault="00575933" w:rsidP="00575933">
            <w:pPr>
              <w:pStyle w:val="ListParagraph"/>
              <w:ind w:left="0"/>
            </w:pPr>
          </w:p>
        </w:tc>
        <w:tc>
          <w:tcPr>
            <w:tcW w:w="1604" w:type="dxa"/>
          </w:tcPr>
          <w:p w:rsidR="00575933" w:rsidRDefault="00575933" w:rsidP="00575933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575933" w:rsidRDefault="00575933" w:rsidP="00575933">
            <w:pPr>
              <w:pStyle w:val="ListParagraph"/>
              <w:ind w:left="0"/>
            </w:pPr>
          </w:p>
        </w:tc>
        <w:tc>
          <w:tcPr>
            <w:tcW w:w="1498" w:type="dxa"/>
          </w:tcPr>
          <w:p w:rsidR="00575933" w:rsidRDefault="00575933" w:rsidP="00575933">
            <w:pPr>
              <w:pStyle w:val="ListParagraph"/>
              <w:ind w:left="0"/>
            </w:pPr>
          </w:p>
        </w:tc>
        <w:tc>
          <w:tcPr>
            <w:tcW w:w="1408" w:type="dxa"/>
          </w:tcPr>
          <w:p w:rsidR="00575933" w:rsidRDefault="00575933" w:rsidP="00575933">
            <w:pPr>
              <w:pStyle w:val="ListParagraph"/>
              <w:ind w:left="0"/>
            </w:pPr>
          </w:p>
        </w:tc>
      </w:tr>
      <w:tr w:rsidR="00575933" w:rsidTr="00575933">
        <w:tc>
          <w:tcPr>
            <w:tcW w:w="2293" w:type="dxa"/>
          </w:tcPr>
          <w:p w:rsidR="00575933" w:rsidRDefault="00575933" w:rsidP="00575933">
            <w:pPr>
              <w:pStyle w:val="ListParagraph"/>
              <w:ind w:left="0"/>
            </w:pPr>
          </w:p>
          <w:p w:rsidR="00575933" w:rsidRDefault="00575933" w:rsidP="00575933">
            <w:pPr>
              <w:pStyle w:val="ListParagraph"/>
              <w:ind w:left="0"/>
            </w:pPr>
          </w:p>
          <w:p w:rsidR="0016407C" w:rsidRDefault="0016407C" w:rsidP="00575933">
            <w:pPr>
              <w:pStyle w:val="ListParagraph"/>
              <w:ind w:left="0"/>
            </w:pPr>
          </w:p>
          <w:p w:rsidR="00575933" w:rsidRDefault="00575933" w:rsidP="00575933">
            <w:pPr>
              <w:pStyle w:val="ListParagraph"/>
              <w:ind w:left="0"/>
            </w:pPr>
          </w:p>
        </w:tc>
        <w:tc>
          <w:tcPr>
            <w:tcW w:w="1161" w:type="dxa"/>
          </w:tcPr>
          <w:p w:rsidR="00575933" w:rsidRDefault="00575933" w:rsidP="00575933">
            <w:pPr>
              <w:pStyle w:val="ListParagraph"/>
              <w:ind w:left="0"/>
            </w:pPr>
          </w:p>
        </w:tc>
        <w:tc>
          <w:tcPr>
            <w:tcW w:w="1604" w:type="dxa"/>
          </w:tcPr>
          <w:p w:rsidR="00575933" w:rsidRDefault="00575933" w:rsidP="00575933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575933" w:rsidRDefault="00575933" w:rsidP="00575933">
            <w:pPr>
              <w:pStyle w:val="ListParagraph"/>
              <w:ind w:left="0"/>
            </w:pPr>
          </w:p>
        </w:tc>
        <w:tc>
          <w:tcPr>
            <w:tcW w:w="1498" w:type="dxa"/>
          </w:tcPr>
          <w:p w:rsidR="00575933" w:rsidRDefault="00575933" w:rsidP="00575933">
            <w:pPr>
              <w:pStyle w:val="ListParagraph"/>
              <w:ind w:left="0"/>
            </w:pPr>
          </w:p>
        </w:tc>
        <w:tc>
          <w:tcPr>
            <w:tcW w:w="1408" w:type="dxa"/>
          </w:tcPr>
          <w:p w:rsidR="00575933" w:rsidRDefault="00575933" w:rsidP="00575933">
            <w:pPr>
              <w:pStyle w:val="ListParagraph"/>
              <w:ind w:left="0"/>
            </w:pPr>
          </w:p>
        </w:tc>
      </w:tr>
      <w:tr w:rsidR="00575933" w:rsidTr="00575933">
        <w:tc>
          <w:tcPr>
            <w:tcW w:w="2293" w:type="dxa"/>
          </w:tcPr>
          <w:p w:rsidR="00575933" w:rsidRDefault="00575933" w:rsidP="00575933">
            <w:pPr>
              <w:pStyle w:val="ListParagraph"/>
              <w:ind w:left="0"/>
            </w:pPr>
          </w:p>
          <w:p w:rsidR="00575933" w:rsidRDefault="00575933" w:rsidP="00575933">
            <w:pPr>
              <w:pStyle w:val="ListParagraph"/>
              <w:ind w:left="0"/>
            </w:pPr>
          </w:p>
          <w:p w:rsidR="0016407C" w:rsidRDefault="0016407C" w:rsidP="00575933">
            <w:pPr>
              <w:pStyle w:val="ListParagraph"/>
              <w:ind w:left="0"/>
            </w:pPr>
          </w:p>
          <w:p w:rsidR="00575933" w:rsidRDefault="00575933" w:rsidP="00575933">
            <w:pPr>
              <w:pStyle w:val="ListParagraph"/>
              <w:ind w:left="0"/>
            </w:pPr>
          </w:p>
        </w:tc>
        <w:tc>
          <w:tcPr>
            <w:tcW w:w="1161" w:type="dxa"/>
          </w:tcPr>
          <w:p w:rsidR="00575933" w:rsidRDefault="00575933" w:rsidP="00575933">
            <w:pPr>
              <w:pStyle w:val="ListParagraph"/>
              <w:ind w:left="0"/>
            </w:pPr>
          </w:p>
        </w:tc>
        <w:tc>
          <w:tcPr>
            <w:tcW w:w="1604" w:type="dxa"/>
          </w:tcPr>
          <w:p w:rsidR="00575933" w:rsidRDefault="00575933" w:rsidP="00575933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575933" w:rsidRDefault="00575933" w:rsidP="00575933">
            <w:pPr>
              <w:pStyle w:val="ListParagraph"/>
              <w:ind w:left="0"/>
            </w:pPr>
          </w:p>
        </w:tc>
        <w:tc>
          <w:tcPr>
            <w:tcW w:w="1498" w:type="dxa"/>
          </w:tcPr>
          <w:p w:rsidR="00575933" w:rsidRDefault="00575933" w:rsidP="00575933">
            <w:pPr>
              <w:pStyle w:val="ListParagraph"/>
              <w:ind w:left="0"/>
            </w:pPr>
          </w:p>
        </w:tc>
        <w:tc>
          <w:tcPr>
            <w:tcW w:w="1408" w:type="dxa"/>
          </w:tcPr>
          <w:p w:rsidR="00575933" w:rsidRDefault="00575933" w:rsidP="00575933">
            <w:pPr>
              <w:pStyle w:val="ListParagraph"/>
              <w:ind w:left="0"/>
            </w:pPr>
          </w:p>
        </w:tc>
      </w:tr>
      <w:tr w:rsidR="0016407C" w:rsidTr="00575933">
        <w:tc>
          <w:tcPr>
            <w:tcW w:w="2293" w:type="dxa"/>
          </w:tcPr>
          <w:p w:rsidR="0016407C" w:rsidRDefault="0016407C" w:rsidP="00575933">
            <w:pPr>
              <w:pStyle w:val="ListParagraph"/>
              <w:ind w:left="0"/>
            </w:pPr>
          </w:p>
          <w:p w:rsidR="0016407C" w:rsidRDefault="0016407C" w:rsidP="00575933">
            <w:pPr>
              <w:pStyle w:val="ListParagraph"/>
              <w:ind w:left="0"/>
            </w:pPr>
          </w:p>
          <w:p w:rsidR="0016407C" w:rsidRDefault="0016407C" w:rsidP="00575933">
            <w:pPr>
              <w:pStyle w:val="ListParagraph"/>
              <w:ind w:left="0"/>
            </w:pPr>
          </w:p>
          <w:p w:rsidR="0016407C" w:rsidRDefault="0016407C" w:rsidP="00575933">
            <w:pPr>
              <w:pStyle w:val="ListParagraph"/>
              <w:ind w:left="0"/>
            </w:pPr>
          </w:p>
        </w:tc>
        <w:tc>
          <w:tcPr>
            <w:tcW w:w="1161" w:type="dxa"/>
          </w:tcPr>
          <w:p w:rsidR="0016407C" w:rsidRDefault="0016407C" w:rsidP="00575933">
            <w:pPr>
              <w:pStyle w:val="ListParagraph"/>
              <w:ind w:left="0"/>
            </w:pPr>
          </w:p>
        </w:tc>
        <w:tc>
          <w:tcPr>
            <w:tcW w:w="1604" w:type="dxa"/>
          </w:tcPr>
          <w:p w:rsidR="0016407C" w:rsidRDefault="0016407C" w:rsidP="00575933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16407C" w:rsidRDefault="0016407C" w:rsidP="00575933">
            <w:pPr>
              <w:pStyle w:val="ListParagraph"/>
              <w:ind w:left="0"/>
            </w:pPr>
          </w:p>
        </w:tc>
        <w:tc>
          <w:tcPr>
            <w:tcW w:w="1498" w:type="dxa"/>
          </w:tcPr>
          <w:p w:rsidR="0016407C" w:rsidRDefault="0016407C" w:rsidP="00575933">
            <w:pPr>
              <w:pStyle w:val="ListParagraph"/>
              <w:ind w:left="0"/>
            </w:pPr>
          </w:p>
        </w:tc>
        <w:tc>
          <w:tcPr>
            <w:tcW w:w="1408" w:type="dxa"/>
          </w:tcPr>
          <w:p w:rsidR="0016407C" w:rsidRDefault="0016407C" w:rsidP="00575933">
            <w:pPr>
              <w:pStyle w:val="ListParagraph"/>
              <w:ind w:left="0"/>
            </w:pPr>
          </w:p>
        </w:tc>
      </w:tr>
    </w:tbl>
    <w:p w:rsidR="00575933" w:rsidRDefault="00575933" w:rsidP="00575933">
      <w:pPr>
        <w:pStyle w:val="ListParagraph"/>
        <w:ind w:left="360"/>
      </w:pPr>
    </w:p>
    <w:p w:rsidR="00575933" w:rsidRDefault="00575933" w:rsidP="00575933">
      <w:pPr>
        <w:pStyle w:val="ListParagraph"/>
        <w:ind w:left="360"/>
      </w:pPr>
    </w:p>
    <w:p w:rsidR="00575933" w:rsidRDefault="00575933" w:rsidP="0016407C">
      <w:pPr>
        <w:pStyle w:val="ListParagraph"/>
        <w:ind w:left="360"/>
      </w:pPr>
      <w:r>
        <w:t>Strategies to minimize environmental impact of laboratory and research wastes</w:t>
      </w:r>
    </w:p>
    <w:p w:rsidR="00575933" w:rsidRDefault="00575933" w:rsidP="00575933">
      <w:pPr>
        <w:pStyle w:val="ListParagraph"/>
        <w:numPr>
          <w:ilvl w:val="1"/>
          <w:numId w:val="1"/>
        </w:numPr>
      </w:pPr>
      <w:r>
        <w:t xml:space="preserve">Reduce </w:t>
      </w:r>
    </w:p>
    <w:p w:rsidR="00575933" w:rsidRDefault="00575933" w:rsidP="00575933">
      <w:pPr>
        <w:pStyle w:val="ListParagraph"/>
        <w:numPr>
          <w:ilvl w:val="2"/>
          <w:numId w:val="1"/>
        </w:numPr>
      </w:pPr>
      <w:r>
        <w:t>Reduce the quantity used</w:t>
      </w:r>
    </w:p>
    <w:p w:rsidR="00575933" w:rsidRDefault="00575933" w:rsidP="00575933">
      <w:pPr>
        <w:pStyle w:val="ListParagraph"/>
        <w:numPr>
          <w:ilvl w:val="2"/>
          <w:numId w:val="1"/>
        </w:numPr>
      </w:pPr>
      <w:r>
        <w:t>Reduce the volume of the waste</w:t>
      </w:r>
      <w:r w:rsidR="0016407C">
        <w:t xml:space="preserve"> produced</w:t>
      </w:r>
    </w:p>
    <w:p w:rsidR="00575933" w:rsidRDefault="00575933" w:rsidP="00575933">
      <w:pPr>
        <w:pStyle w:val="ListParagraph"/>
        <w:numPr>
          <w:ilvl w:val="1"/>
          <w:numId w:val="1"/>
        </w:numPr>
      </w:pPr>
      <w:r>
        <w:t>Neutralize-render hazardous materials non-hazardous</w:t>
      </w:r>
    </w:p>
    <w:p w:rsidR="00575933" w:rsidRDefault="00575933" w:rsidP="00575933">
      <w:pPr>
        <w:pStyle w:val="ListParagraph"/>
        <w:numPr>
          <w:ilvl w:val="2"/>
          <w:numId w:val="1"/>
        </w:numPr>
      </w:pPr>
      <w:r>
        <w:t>Sterilize</w:t>
      </w:r>
    </w:p>
    <w:p w:rsidR="00575933" w:rsidRDefault="00575933" w:rsidP="00575933">
      <w:pPr>
        <w:pStyle w:val="ListParagraph"/>
        <w:numPr>
          <w:ilvl w:val="2"/>
          <w:numId w:val="1"/>
        </w:numPr>
      </w:pPr>
      <w:r>
        <w:t>pH</w:t>
      </w:r>
    </w:p>
    <w:p w:rsidR="00575933" w:rsidRDefault="00575933" w:rsidP="00575933">
      <w:pPr>
        <w:pStyle w:val="ListParagraph"/>
        <w:numPr>
          <w:ilvl w:val="2"/>
          <w:numId w:val="1"/>
        </w:numPr>
      </w:pPr>
      <w:r>
        <w:t>Reduce/oxidize</w:t>
      </w:r>
    </w:p>
    <w:p w:rsidR="00575933" w:rsidRDefault="00575933" w:rsidP="00575933">
      <w:pPr>
        <w:pStyle w:val="ListParagraph"/>
        <w:numPr>
          <w:ilvl w:val="1"/>
          <w:numId w:val="1"/>
        </w:numPr>
      </w:pPr>
      <w:r>
        <w:t>Segregate</w:t>
      </w:r>
    </w:p>
    <w:p w:rsidR="00575933" w:rsidRDefault="00575933" w:rsidP="00575933">
      <w:pPr>
        <w:pStyle w:val="ListParagraph"/>
        <w:numPr>
          <w:ilvl w:val="2"/>
          <w:numId w:val="1"/>
        </w:numPr>
      </w:pPr>
      <w:r>
        <w:t>Keep strongly toxic/reactive materials away from innocuous ones</w:t>
      </w:r>
    </w:p>
    <w:p w:rsidR="00575933" w:rsidRDefault="00575933" w:rsidP="00575933">
      <w:pPr>
        <w:pStyle w:val="ListParagraph"/>
        <w:numPr>
          <w:ilvl w:val="2"/>
          <w:numId w:val="1"/>
        </w:numPr>
      </w:pPr>
      <w:r>
        <w:t>Keep low-hazard flammables separated for alternative use</w:t>
      </w:r>
    </w:p>
    <w:p w:rsidR="00B8355B" w:rsidRDefault="00B8355B" w:rsidP="00575933">
      <w:pPr>
        <w:pStyle w:val="ListParagraph"/>
        <w:numPr>
          <w:ilvl w:val="2"/>
          <w:numId w:val="1"/>
        </w:numPr>
      </w:pPr>
      <w:r>
        <w:t>Avoid incompatibilities</w:t>
      </w:r>
    </w:p>
    <w:p w:rsidR="00B8355B" w:rsidRDefault="00B8355B" w:rsidP="00B8355B">
      <w:pPr>
        <w:pStyle w:val="ListParagraph"/>
        <w:numPr>
          <w:ilvl w:val="1"/>
          <w:numId w:val="1"/>
        </w:numPr>
      </w:pPr>
      <w:r>
        <w:t>Keep accurate record on label</w:t>
      </w:r>
    </w:p>
    <w:p w:rsidR="00B8355B" w:rsidRDefault="00B8355B" w:rsidP="00B8355B">
      <w:pPr>
        <w:pStyle w:val="ListParagraph"/>
        <w:numPr>
          <w:ilvl w:val="2"/>
          <w:numId w:val="1"/>
        </w:numPr>
      </w:pPr>
      <w:r>
        <w:t>Concentration</w:t>
      </w:r>
    </w:p>
    <w:p w:rsidR="00575933" w:rsidRDefault="00B8355B" w:rsidP="00B8355B">
      <w:pPr>
        <w:pStyle w:val="ListParagraph"/>
        <w:numPr>
          <w:ilvl w:val="1"/>
          <w:numId w:val="1"/>
        </w:numPr>
      </w:pPr>
      <w:r>
        <w:t>Follow the correct waste stream</w:t>
      </w:r>
    </w:p>
    <w:p w:rsidR="00B8355B" w:rsidRDefault="00B8355B" w:rsidP="00B8355B">
      <w:pPr>
        <w:pStyle w:val="ListParagraph"/>
        <w:numPr>
          <w:ilvl w:val="2"/>
          <w:numId w:val="1"/>
        </w:numPr>
      </w:pPr>
      <w:r>
        <w:t>Landfill</w:t>
      </w:r>
    </w:p>
    <w:p w:rsidR="00B8355B" w:rsidRDefault="00B8355B" w:rsidP="00B8355B">
      <w:pPr>
        <w:pStyle w:val="ListParagraph"/>
        <w:numPr>
          <w:ilvl w:val="2"/>
          <w:numId w:val="1"/>
        </w:numPr>
      </w:pPr>
      <w:r>
        <w:t>Sewer</w:t>
      </w:r>
    </w:p>
    <w:p w:rsidR="00B8355B" w:rsidRDefault="00B8355B" w:rsidP="00B8355B">
      <w:pPr>
        <w:pStyle w:val="ListParagraph"/>
        <w:numPr>
          <w:ilvl w:val="2"/>
          <w:numId w:val="1"/>
        </w:numPr>
      </w:pPr>
      <w:r>
        <w:t>Organic</w:t>
      </w:r>
    </w:p>
    <w:p w:rsidR="00B8355B" w:rsidRDefault="00B8355B" w:rsidP="00B8355B">
      <w:pPr>
        <w:pStyle w:val="ListParagraph"/>
        <w:numPr>
          <w:ilvl w:val="2"/>
          <w:numId w:val="1"/>
        </w:numPr>
      </w:pPr>
      <w:r>
        <w:t>Halogenated organic</w:t>
      </w:r>
    </w:p>
    <w:p w:rsidR="00B8355B" w:rsidRDefault="00B8355B" w:rsidP="00B8355B">
      <w:pPr>
        <w:pStyle w:val="ListParagraph"/>
        <w:numPr>
          <w:ilvl w:val="2"/>
          <w:numId w:val="1"/>
        </w:numPr>
      </w:pPr>
      <w:r>
        <w:t>Toxic aqueous</w:t>
      </w:r>
    </w:p>
    <w:p w:rsidR="00B8355B" w:rsidRDefault="00B8355B" w:rsidP="00B8355B">
      <w:pPr>
        <w:pStyle w:val="ListParagraph"/>
        <w:numPr>
          <w:ilvl w:val="2"/>
          <w:numId w:val="1"/>
        </w:numPr>
      </w:pPr>
      <w:r>
        <w:t>Oxidizer</w:t>
      </w:r>
    </w:p>
    <w:p w:rsidR="00B8355B" w:rsidRDefault="00B8355B" w:rsidP="00B8355B">
      <w:pPr>
        <w:pStyle w:val="ListParagraph"/>
        <w:numPr>
          <w:ilvl w:val="2"/>
          <w:numId w:val="1"/>
        </w:numPr>
      </w:pPr>
      <w:proofErr w:type="spellStart"/>
      <w:r>
        <w:t>Biohazardous</w:t>
      </w:r>
      <w:proofErr w:type="spellEnd"/>
    </w:p>
    <w:sectPr w:rsidR="00B83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413DE"/>
    <w:multiLevelType w:val="hybridMultilevel"/>
    <w:tmpl w:val="1166C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33"/>
    <w:rsid w:val="0016407C"/>
    <w:rsid w:val="00574477"/>
    <w:rsid w:val="00575933"/>
    <w:rsid w:val="00B8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33"/>
    <w:pPr>
      <w:ind w:left="720"/>
      <w:contextualSpacing/>
    </w:pPr>
  </w:style>
  <w:style w:type="table" w:styleId="TableGrid">
    <w:name w:val="Table Grid"/>
    <w:basedOn w:val="TableNormal"/>
    <w:uiPriority w:val="59"/>
    <w:rsid w:val="0057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33"/>
    <w:pPr>
      <w:ind w:left="720"/>
      <w:contextualSpacing/>
    </w:pPr>
  </w:style>
  <w:style w:type="table" w:styleId="TableGrid">
    <w:name w:val="Table Grid"/>
    <w:basedOn w:val="TableNormal"/>
    <w:uiPriority w:val="59"/>
    <w:rsid w:val="0057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196</Words>
  <Characters>1135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2014-05-26T20:10:00Z</cp:lastPrinted>
  <dcterms:created xsi:type="dcterms:W3CDTF">2014-05-26T18:18:00Z</dcterms:created>
  <dcterms:modified xsi:type="dcterms:W3CDTF">2014-05-26T20:10:00Z</dcterms:modified>
</cp:coreProperties>
</file>