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842E" w14:textId="2BDF455D" w:rsidR="00177CBC" w:rsidRDefault="002E1DC1" w:rsidP="00177C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 w:rsidRPr="002E1DC1">
        <w:rPr>
          <w:rStyle w:val="eop"/>
          <w:rFonts w:ascii="Calibri" w:hAnsi="Calibri" w:cs="Calibri"/>
          <w:b/>
          <w:bCs/>
          <w:sz w:val="32"/>
          <w:szCs w:val="32"/>
        </w:rPr>
        <w:t xml:space="preserve">Keeping It Real: Impact Stories - </w:t>
      </w:r>
      <w:r w:rsidR="00D5530E" w:rsidRPr="002E1DC1">
        <w:rPr>
          <w:rStyle w:val="eop"/>
          <w:rFonts w:ascii="Calibri" w:hAnsi="Calibri" w:cs="Calibri"/>
          <w:b/>
          <w:bCs/>
          <w:sz w:val="32"/>
          <w:szCs w:val="32"/>
        </w:rPr>
        <w:t>EXERCISE </w:t>
      </w:r>
    </w:p>
    <w:p w14:paraId="3CAF25B1" w14:textId="2CB12E7C" w:rsidR="002E1DC1" w:rsidRPr="002E1DC1" w:rsidRDefault="00F165B7" w:rsidP="00177C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12809" wp14:editId="5CAC1E64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6153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61214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B52D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8pt" to="485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mlwgEAAOIDAAAOAAAAZHJzL2Uyb0RvYy54bWysU8tu2zAQvAfoPxC815KcykkEyzkkSC9F&#10;E6TtB9DU0iLAF0jWkv++S8qWg7ZAkCAXiuTuzM4OV+vbUSuyBx+kNS2tFiUlYLjtpNm19NfPh8/X&#10;lITITMeUNdDSAwR6u/l0sR5cA0vbW9WBJ0hiQjO4lvYxuqYoAu9Bs7CwDgwGhfWaRTz6XdF5NiC7&#10;VsWyLFfFYH3nvOUQAt7eT0G6yfxCAI+PQgSIRLUUtcW8+rxu01ps1qzZeeZ6yY8y2DtUaCYNFp2p&#10;7llk5LeX/1Bpyb0NVsQFt7qwQkgOuQfspir/6uZHzxzkXtCc4GabwsfR8u/7O/Pk0YbBhSa4J5+6&#10;GIXX6Yv6yJjNOsxmwRgJx8tVVV9WNXrKMXZTL+vkZXHGOh/iV7CapE1LlTSpFdaw/bcQp9RTSrpW&#10;hgw4QPX1VZ3TglWye5BKpWDwu+2d8mTP8BlX1bL6Uh2rvUjD2sqghHMjeRcPCqYCzyCI7FB6NVVI&#10;MwYzLeMcTDzxKoPZCSZQwgwsXwce8xMU8vy9BTwjcmVr4gzW0lj/v+pxPEkWU/7JganvZMHWdof8&#10;xNkaHKT8TsehT5P68pzh519z8wcAAP//AwBQSwMEFAAGAAgAAAAhAB7JX5HaAAAABwEAAA8AAABk&#10;cnMvZG93bnJldi54bWxMjk1Lw0AQhu+C/2EZwYvYTcS2aZpNEWlvglil52kyTYK7syG7beK/dzzZ&#10;0/B+8M5TbCZn1YWG0Hk2kM4SUMSVrztuDHx97h4zUCEi12g9k4EfCrApb28KzGs/8gdd9rFRMsIh&#10;RwNtjH2udahachhmvieW7OQHh1Hk0Oh6wFHGndVPSbLQDjuWDy329NpS9b0/OwP4vj2kz7q3DW8f&#10;Yja+VfPdKTPm/m56WYOKNMX/MvzhCzqUwnT0Z66DsqLnUpSzXICSeLVMxDiKsUpBl4W+5i9/AQAA&#10;//8DAFBLAQItABQABgAIAAAAIQC2gziS/gAAAOEBAAATAAAAAAAAAAAAAAAAAAAAAABbQ29udGVu&#10;dF9UeXBlc10ueG1sUEsBAi0AFAAGAAgAAAAhADj9If/WAAAAlAEAAAsAAAAAAAAAAAAAAAAALwEA&#10;AF9yZWxzLy5yZWxzUEsBAi0AFAAGAAgAAAAhACEBGaXCAQAA4gMAAA4AAAAAAAAAAAAAAAAALgIA&#10;AGRycy9lMm9Eb2MueG1sUEsBAi0AFAAGAAgAAAAhAB7JX5HaAAAABwEAAA8AAAAAAAAAAAAAAAAA&#10;HAQAAGRycy9kb3ducmV2LnhtbFBLBQYAAAAABAAEAPMAAAAjBQAAAAA=&#10;" strokecolor="#612141" strokeweight="1.25pt">
                <v:stroke joinstyle="miter"/>
              </v:line>
            </w:pict>
          </mc:Fallback>
        </mc:AlternateContent>
      </w:r>
    </w:p>
    <w:p w14:paraId="064A92C9" w14:textId="77777777" w:rsidR="00177CBC" w:rsidRPr="00E0723F" w:rsidRDefault="00177CBC" w:rsidP="00177C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sz w:val="22"/>
          <w:szCs w:val="22"/>
        </w:rPr>
        <w:t xml:space="preserve">With this broader understanding of career, consider various aspects of your life so far and identify some impactful or memorable </w:t>
      </w:r>
      <w:r w:rsidRPr="00E0723F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stories</w:t>
      </w:r>
      <w:r w:rsidRPr="00E0723F">
        <w:rPr>
          <w:rStyle w:val="normaltextrun"/>
          <w:rFonts w:ascii="Calibri" w:hAnsi="Calibri" w:cs="Calibri"/>
          <w:sz w:val="22"/>
          <w:szCs w:val="22"/>
        </w:rPr>
        <w:t xml:space="preserve"> from any of the following that apply. Do not overthink it. Just jot down some thoughts about the experience and what made it memorable – whether for positive or negative reasons. We will come back to these stories later.</w:t>
      </w: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1AC0792F" w14:textId="77777777" w:rsidR="00E0723F" w:rsidRDefault="00E0723F" w:rsidP="00177C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5EDD3BA" w14:textId="2CAE9873" w:rsidR="00177CBC" w:rsidRPr="00595315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sz w:val="22"/>
          <w:szCs w:val="22"/>
        </w:rPr>
        <w:t>Life Experiences</w:t>
      </w:r>
      <w:r w:rsidRPr="00E0723F">
        <w:rPr>
          <w:rStyle w:val="eop"/>
          <w:rFonts w:ascii="Calibri" w:hAnsi="Calibri" w:cs="Calibri"/>
          <w:sz w:val="22"/>
          <w:szCs w:val="22"/>
        </w:rPr>
        <w:t> </w:t>
      </w:r>
      <w:r w:rsidR="00261BEB" w:rsidRPr="00595315">
        <w:rPr>
          <w:rStyle w:val="eop"/>
          <w:rFonts w:ascii="Calibri" w:hAnsi="Calibri" w:cs="Calibri"/>
          <w:b/>
          <w:bCs/>
          <w:sz w:val="22"/>
          <w:szCs w:val="22"/>
        </w:rPr>
        <w:t>(</w:t>
      </w:r>
      <w:r w:rsidR="007133ED" w:rsidRPr="00595315">
        <w:rPr>
          <w:rStyle w:val="eop"/>
          <w:rFonts w:ascii="Calibri" w:hAnsi="Calibri" w:cs="Calibri"/>
          <w:b/>
          <w:bCs/>
          <w:sz w:val="22"/>
          <w:szCs w:val="22"/>
        </w:rPr>
        <w:t>e.g., moments that shaped your perspective or values)</w:t>
      </w:r>
    </w:p>
    <w:p w14:paraId="64F5B9B1" w14:textId="35667468" w:rsidR="00E0723F" w:rsidRDefault="00E0723F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A0E8A9E" wp14:editId="6AE895FB">
            <wp:extent cx="5943600" cy="88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7CE9C11" wp14:editId="4C4628F1">
            <wp:extent cx="5943600" cy="88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08350" w14:textId="41E1AF4A" w:rsidR="00177CBC" w:rsidRPr="00E0723F" w:rsidRDefault="00E0723F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A9D8DA0" wp14:editId="494F186E">
            <wp:extent cx="5943600" cy="889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A679C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47059374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sz w:val="22"/>
          <w:szCs w:val="22"/>
        </w:rPr>
        <w:t>Education (e.g., classes, labs &amp; workshops)</w:t>
      </w: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15DA730F" w14:textId="23A6CBD2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3856FD0" wp14:editId="111F5F4C">
            <wp:extent cx="5943600" cy="8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B97AD30" wp14:editId="04DC0EB1">
            <wp:extent cx="5943600" cy="8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A36E" w14:textId="787CB700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92C4058" wp14:editId="01AD319C">
            <wp:extent cx="5943600" cy="8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8813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16B94E4B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sz w:val="22"/>
          <w:szCs w:val="22"/>
        </w:rPr>
        <w:t>Employment (e.g., internships, part-time jobs, self-employment)</w:t>
      </w: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6C54E5A4" w14:textId="50E60CDB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08D4A3B" wp14:editId="676575AD">
            <wp:extent cx="5943600" cy="88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A604930" wp14:editId="1AE47A07">
            <wp:extent cx="5943600" cy="8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D63CB" w14:textId="0FFAB8B9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A2A0BE0" wp14:editId="4A166618">
            <wp:extent cx="5943600" cy="8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46B3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22A726B5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sz w:val="22"/>
          <w:szCs w:val="22"/>
        </w:rPr>
        <w:t>Campus &amp; Community Involvement / Volunteering (</w:t>
      </w:r>
      <w:r w:rsidRPr="00E0723F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e.g., societies, committees, sports, memberships etc.)</w:t>
      </w:r>
      <w:r w:rsidRPr="00E0723F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585778C4" w14:textId="24881809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5880B86" wp14:editId="3F2EE14E">
            <wp:extent cx="5943600" cy="8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4864E13" wp14:editId="2F6DCF1F">
            <wp:extent cx="5943600" cy="8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B3E4" w14:textId="2EC0CD13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2AFB626" wp14:editId="49EB9A22">
            <wp:extent cx="5943600" cy="88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81732" w14:textId="1D9726E4" w:rsidR="002E30C5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Calibri" w:hAnsi="Calibri" w:cs="Calibri"/>
          <w:b/>
          <w:bCs/>
          <w:color w:val="212529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2681B1FA" w14:textId="0C528B46" w:rsidR="00177CBC" w:rsidRPr="00E0723F" w:rsidRDefault="00177CBC" w:rsidP="002E30C5">
      <w:pPr>
        <w:pStyle w:val="paragraph"/>
        <w:shd w:val="clear" w:color="auto" w:fill="FFFFFF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Awards You’ve Earned</w:t>
      </w:r>
      <w:r w:rsidRPr="00E0723F">
        <w:rPr>
          <w:rStyle w:val="eop"/>
          <w:rFonts w:ascii="Calibri" w:hAnsi="Calibri" w:cs="Calibri"/>
          <w:color w:val="212529"/>
          <w:sz w:val="22"/>
          <w:szCs w:val="22"/>
        </w:rPr>
        <w:t> </w:t>
      </w:r>
      <w:r w:rsidR="00595315" w:rsidRPr="00595315"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(e.g., scholarships, leadership awards, recognitions)</w:t>
      </w:r>
    </w:p>
    <w:p w14:paraId="6E84EB62" w14:textId="545A34C2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89A9A00" wp14:editId="6E12CBD6">
            <wp:extent cx="5943600" cy="88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222C8C7" wp14:editId="6B7D53D4">
            <wp:extent cx="5943600" cy="88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F3F5" w14:textId="7C46F10E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205EE8A" wp14:editId="789D0E27">
            <wp:extent cx="5943600" cy="88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2E99B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2FE88EBF" w14:textId="77777777" w:rsidR="00003392" w:rsidRDefault="00003392">
      <w:pPr>
        <w:rPr>
          <w:rStyle w:val="normaltextrun"/>
          <w:rFonts w:ascii="Calibri" w:eastAsia="Times New Roman" w:hAnsi="Calibri" w:cs="Calibri"/>
          <w:b/>
          <w:bCs/>
          <w:color w:val="212529"/>
          <w:lang w:eastAsia="en-CA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br w:type="page"/>
      </w:r>
    </w:p>
    <w:p w14:paraId="0C388C7E" w14:textId="31979C00" w:rsidR="00177CBC" w:rsidRPr="00E0723F" w:rsidRDefault="00177CBC" w:rsidP="002E30C5">
      <w:pPr>
        <w:pStyle w:val="paragraph"/>
        <w:shd w:val="clear" w:color="auto" w:fill="FFFFFF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lastRenderedPageBreak/>
        <w:t>Certificates/Courses You’ve Taken (</w:t>
      </w:r>
      <w:r w:rsidR="00595315" w:rsidRPr="00595315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e.g., non-degree programs, online courses</w:t>
      </w:r>
      <w:r w:rsidRPr="00E0723F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)</w:t>
      </w:r>
      <w:r w:rsidRPr="00E0723F">
        <w:rPr>
          <w:rStyle w:val="eop"/>
          <w:rFonts w:ascii="Calibri" w:hAnsi="Calibri" w:cs="Calibri"/>
          <w:color w:val="212529"/>
          <w:sz w:val="22"/>
          <w:szCs w:val="22"/>
        </w:rPr>
        <w:t> </w:t>
      </w:r>
    </w:p>
    <w:p w14:paraId="3C34EF32" w14:textId="4ABBBBAA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04D2501" wp14:editId="4A916178">
            <wp:extent cx="5943600" cy="88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65504B9" wp14:editId="46A2F5AA">
            <wp:extent cx="5943600" cy="88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2858D" w14:textId="55C922E9" w:rsidR="00177CBC" w:rsidRPr="00E0723F" w:rsidRDefault="00ED11AE" w:rsidP="002E30C5">
      <w:pPr>
        <w:pStyle w:val="paragraph"/>
        <w:shd w:val="clear" w:color="auto" w:fill="FFFFFF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4B74708" wp14:editId="362CFAAA">
            <wp:extent cx="5943600" cy="88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72DF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466F38BF" w14:textId="60325308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sz w:val="22"/>
          <w:szCs w:val="22"/>
        </w:rPr>
        <w:t>International Travel</w:t>
      </w:r>
      <w:r w:rsidRPr="00E0723F">
        <w:rPr>
          <w:rStyle w:val="eop"/>
          <w:rFonts w:ascii="Calibri" w:hAnsi="Calibri" w:cs="Calibri"/>
          <w:sz w:val="22"/>
          <w:szCs w:val="22"/>
        </w:rPr>
        <w:t> </w:t>
      </w:r>
      <w:r w:rsidR="00595315" w:rsidRPr="00595315">
        <w:rPr>
          <w:rStyle w:val="eop"/>
          <w:rFonts w:ascii="Calibri" w:hAnsi="Calibri" w:cs="Calibri"/>
          <w:b/>
          <w:bCs/>
          <w:sz w:val="22"/>
          <w:szCs w:val="22"/>
        </w:rPr>
        <w:t>(e.g., personal or academic international experiences)</w:t>
      </w:r>
    </w:p>
    <w:p w14:paraId="03E654C9" w14:textId="1F1B4380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CD89642" wp14:editId="3C093047">
            <wp:extent cx="5943600" cy="88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78DE683" wp14:editId="29D11DD0">
            <wp:extent cx="5943600" cy="88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CAB5" w14:textId="364F5765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6716F75" wp14:editId="58CDAC80">
            <wp:extent cx="5943600" cy="88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5AFE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4E28A8ED" w14:textId="3E092471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normaltextrun"/>
          <w:rFonts w:ascii="Calibri" w:hAnsi="Calibri" w:cs="Calibri"/>
          <w:b/>
          <w:bCs/>
          <w:color w:val="212529"/>
          <w:sz w:val="22"/>
          <w:szCs w:val="22"/>
        </w:rPr>
        <w:t>Interests / Hobbies</w:t>
      </w:r>
      <w:r w:rsidRPr="00E0723F">
        <w:rPr>
          <w:rStyle w:val="eop"/>
          <w:rFonts w:ascii="Calibri" w:hAnsi="Calibri" w:cs="Calibri"/>
          <w:color w:val="212529"/>
          <w:sz w:val="22"/>
          <w:szCs w:val="22"/>
        </w:rPr>
        <w:t> </w:t>
      </w:r>
      <w:r w:rsidR="00595315">
        <w:rPr>
          <w:rStyle w:val="eop"/>
          <w:rFonts w:ascii="Calibri" w:hAnsi="Calibri" w:cs="Calibri"/>
          <w:color w:val="212529"/>
          <w:sz w:val="22"/>
          <w:szCs w:val="22"/>
        </w:rPr>
        <w:t>(</w:t>
      </w:r>
      <w:r w:rsidR="00595315" w:rsidRPr="00595315">
        <w:rPr>
          <w:rStyle w:val="eop"/>
          <w:rFonts w:ascii="Calibri" w:hAnsi="Calibri" w:cs="Calibri"/>
          <w:b/>
          <w:bCs/>
          <w:color w:val="212529"/>
          <w:sz w:val="22"/>
          <w:szCs w:val="22"/>
        </w:rPr>
        <w:t>e.g., creative outlets, passion projects, skills developed through play or curiosity)</w:t>
      </w:r>
    </w:p>
    <w:p w14:paraId="655F91E6" w14:textId="73F937B3" w:rsidR="00ED11AE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A398E64" wp14:editId="6D187DFF">
            <wp:extent cx="5943600" cy="88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FA6A083" wp14:editId="1668AB9E">
            <wp:extent cx="5943600" cy="88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6019" w14:textId="1E6D17DF" w:rsidR="00177CBC" w:rsidRPr="00E0723F" w:rsidRDefault="00ED11AE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88C80B3" wp14:editId="513224A0">
            <wp:extent cx="5943600" cy="88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43F2" w14:textId="77777777" w:rsidR="00177CBC" w:rsidRPr="00E0723F" w:rsidRDefault="00177CBC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E0723F">
        <w:rPr>
          <w:rStyle w:val="eop"/>
          <w:rFonts w:ascii="Calibri" w:hAnsi="Calibri" w:cs="Calibri"/>
          <w:sz w:val="22"/>
          <w:szCs w:val="22"/>
        </w:rPr>
        <w:t> </w:t>
      </w:r>
    </w:p>
    <w:p w14:paraId="0BB3E08D" w14:textId="73AC84D7" w:rsidR="00ED11AE" w:rsidRPr="00E0723F" w:rsidRDefault="00595315" w:rsidP="002E30C5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22"/>
          <w:szCs w:val="22"/>
        </w:rPr>
      </w:pPr>
      <w:r w:rsidRPr="00595315">
        <w:rPr>
          <w:rStyle w:val="normaltextrun"/>
          <w:rFonts w:ascii="Calibri" w:hAnsi="Calibri" w:cs="Calibri"/>
          <w:b/>
          <w:bCs/>
          <w:sz w:val="22"/>
          <w:szCs w:val="22"/>
        </w:rPr>
        <w:t>Anything else that influenced you (e.g., mentorship, setbacks, personal challenges)</w:t>
      </w:r>
      <w:r w:rsidR="00ED11AE"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76515A2" wp14:editId="1BFBB75A">
            <wp:extent cx="5943600" cy="88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1AE" w:rsidRPr="00E0723F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2B5C6D2" wp14:editId="329938F0">
            <wp:extent cx="5943600" cy="88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A222" w14:textId="7BF268F3" w:rsidR="00EB2CD6" w:rsidRPr="00E0723F" w:rsidRDefault="00ED11AE" w:rsidP="002E30C5">
      <w:pPr>
        <w:spacing w:line="300" w:lineRule="auto"/>
      </w:pPr>
      <w:r w:rsidRPr="00E0723F">
        <w:rPr>
          <w:noProof/>
        </w:rPr>
        <w:drawing>
          <wp:inline distT="0" distB="0" distL="0" distR="0" wp14:anchorId="3B2A1013" wp14:editId="57B78E47">
            <wp:extent cx="5943600" cy="88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CD6" w:rsidRPr="00E0723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181C" w14:textId="77777777" w:rsidR="00C0518A" w:rsidRDefault="00C0518A" w:rsidP="007B7EFD">
      <w:pPr>
        <w:spacing w:after="0" w:line="240" w:lineRule="auto"/>
      </w:pPr>
      <w:r>
        <w:separator/>
      </w:r>
    </w:p>
  </w:endnote>
  <w:endnote w:type="continuationSeparator" w:id="0">
    <w:p w14:paraId="29484F44" w14:textId="77777777" w:rsidR="00C0518A" w:rsidRDefault="00C0518A" w:rsidP="007B7EFD">
      <w:pPr>
        <w:spacing w:after="0" w:line="240" w:lineRule="auto"/>
      </w:pPr>
      <w:r>
        <w:continuationSeparator/>
      </w:r>
    </w:p>
  </w:endnote>
  <w:endnote w:type="continuationNotice" w:id="1">
    <w:p w14:paraId="193DE461" w14:textId="77777777" w:rsidR="00C0518A" w:rsidRDefault="00C05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1EBC" w14:textId="77777777" w:rsidR="00C0518A" w:rsidRDefault="00C0518A" w:rsidP="007B7EFD">
      <w:pPr>
        <w:spacing w:after="0" w:line="240" w:lineRule="auto"/>
      </w:pPr>
      <w:r>
        <w:separator/>
      </w:r>
    </w:p>
  </w:footnote>
  <w:footnote w:type="continuationSeparator" w:id="0">
    <w:p w14:paraId="4F7F5857" w14:textId="77777777" w:rsidR="00C0518A" w:rsidRDefault="00C0518A" w:rsidP="007B7EFD">
      <w:pPr>
        <w:spacing w:after="0" w:line="240" w:lineRule="auto"/>
      </w:pPr>
      <w:r>
        <w:continuationSeparator/>
      </w:r>
    </w:p>
  </w:footnote>
  <w:footnote w:type="continuationNotice" w:id="1">
    <w:p w14:paraId="641F9F95" w14:textId="77777777" w:rsidR="00C0518A" w:rsidRDefault="00C05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1ACB" w14:textId="4F805CB0" w:rsidR="007B7EFD" w:rsidRPr="00C840CE" w:rsidRDefault="007B7EFD" w:rsidP="007B7EFD">
    <w:pPr>
      <w:pStyle w:val="Header"/>
      <w:jc w:val="right"/>
      <w:rPr>
        <w:color w:val="612141"/>
        <w:sz w:val="24"/>
        <w:szCs w:val="24"/>
      </w:rPr>
    </w:pPr>
  </w:p>
  <w:p w14:paraId="326F95CB" w14:textId="406CAAD3" w:rsidR="007B7EFD" w:rsidRDefault="00DE261D" w:rsidP="007B7EFD">
    <w:pPr>
      <w:pStyle w:val="Header"/>
      <w:pBdr>
        <w:bottom w:val="single" w:sz="6" w:space="1" w:color="auto"/>
      </w:pBdr>
      <w:jc w:val="right"/>
      <w:rPr>
        <w:rFonts w:ascii="Raleway Medium" w:hAnsi="Raleway Medium"/>
        <w:color w:val="005100"/>
        <w:sz w:val="24"/>
        <w:szCs w:val="24"/>
      </w:rPr>
    </w:pPr>
    <w:r w:rsidRPr="0024386D">
      <w:rPr>
        <w:noProof/>
        <w:color w:val="003202"/>
        <w:sz w:val="24"/>
        <w:szCs w:val="24"/>
      </w:rPr>
      <w:drawing>
        <wp:anchor distT="0" distB="0" distL="114300" distR="114300" simplePos="0" relativeHeight="251658240" behindDoc="0" locked="0" layoutInCell="1" allowOverlap="1" wp14:anchorId="0AF2E2F6" wp14:editId="6E456A22">
          <wp:simplePos x="0" y="0"/>
          <wp:positionH relativeFrom="column">
            <wp:posOffset>-16510</wp:posOffset>
          </wp:positionH>
          <wp:positionV relativeFrom="paragraph">
            <wp:posOffset>22860</wp:posOffset>
          </wp:positionV>
          <wp:extent cx="2011680" cy="3429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1A6">
      <w:rPr>
        <w:rFonts w:ascii="Raleway Medium" w:hAnsi="Raleway Medium"/>
        <w:b/>
        <w:bCs/>
        <w:color w:val="003202"/>
        <w:sz w:val="24"/>
        <w:szCs w:val="24"/>
      </w:rPr>
      <w:t>Student Career Centre</w:t>
    </w:r>
    <w:r w:rsidR="007B7EFD" w:rsidRPr="0024386D">
      <w:rPr>
        <w:rFonts w:ascii="Raleway Medium" w:hAnsi="Raleway Medium"/>
        <w:color w:val="003202"/>
        <w:sz w:val="24"/>
        <w:szCs w:val="24"/>
      </w:rPr>
      <w:br/>
    </w:r>
    <w:r w:rsidRPr="0024386D">
      <w:rPr>
        <w:rFonts w:ascii="Raleway Medium" w:hAnsi="Raleway Medium"/>
        <w:color w:val="003202"/>
        <w:sz w:val="24"/>
        <w:szCs w:val="24"/>
      </w:rPr>
      <w:t>unbc</w:t>
    </w:r>
    <w:r w:rsidR="007B7EFD" w:rsidRPr="0024386D">
      <w:rPr>
        <w:rFonts w:ascii="Raleway Medium" w:hAnsi="Raleway Medium"/>
        <w:color w:val="003202"/>
        <w:sz w:val="24"/>
        <w:szCs w:val="24"/>
      </w:rPr>
      <w:t>.ca/</w:t>
    </w:r>
    <w:r w:rsidRPr="0024386D">
      <w:rPr>
        <w:rFonts w:ascii="Raleway Medium" w:hAnsi="Raleway Medium"/>
        <w:color w:val="003202"/>
        <w:sz w:val="24"/>
        <w:szCs w:val="24"/>
      </w:rPr>
      <w:t>career-centre</w:t>
    </w:r>
    <w:r w:rsidR="007B7EFD" w:rsidRPr="0024386D">
      <w:rPr>
        <w:rFonts w:ascii="Raleway Medium" w:hAnsi="Raleway Medium"/>
        <w:color w:val="003202"/>
        <w:sz w:val="24"/>
        <w:szCs w:val="24"/>
      </w:rPr>
      <w:br/>
    </w:r>
    <w:hyperlink r:id="rId2" w:history="1">
      <w:r w:rsidR="00E810FB" w:rsidRPr="00004E5E">
        <w:rPr>
          <w:rStyle w:val="Hyperlink"/>
          <w:rFonts w:ascii="Raleway Medium" w:hAnsi="Raleway Medium"/>
          <w:color w:val="003202"/>
          <w:sz w:val="24"/>
          <w:szCs w:val="24"/>
        </w:rPr>
        <w:t>careercentre@unbc.ca</w:t>
      </w:r>
    </w:hyperlink>
  </w:p>
  <w:p w14:paraId="3EC22E90" w14:textId="77777777" w:rsidR="00BC3881" w:rsidRDefault="00BC3881" w:rsidP="007B7EFD">
    <w:pPr>
      <w:pStyle w:val="Header"/>
      <w:pBdr>
        <w:bottom w:val="single" w:sz="6" w:space="1" w:color="auto"/>
      </w:pBdr>
      <w:jc w:val="right"/>
      <w:rPr>
        <w:rFonts w:ascii="Raleway Medium" w:hAnsi="Raleway Medium"/>
        <w:color w:val="005100"/>
        <w:sz w:val="24"/>
        <w:szCs w:val="24"/>
      </w:rPr>
    </w:pPr>
  </w:p>
  <w:p w14:paraId="3CF47F1C" w14:textId="77777777" w:rsidR="007B7EFD" w:rsidRDefault="007B7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BC"/>
    <w:rsid w:val="00003392"/>
    <w:rsid w:val="00004E5E"/>
    <w:rsid w:val="0005608A"/>
    <w:rsid w:val="00177CBC"/>
    <w:rsid w:val="001C3CC9"/>
    <w:rsid w:val="0022586E"/>
    <w:rsid w:val="0024386D"/>
    <w:rsid w:val="00261BEB"/>
    <w:rsid w:val="002E1DC1"/>
    <w:rsid w:val="002E30C5"/>
    <w:rsid w:val="00314081"/>
    <w:rsid w:val="003B76AA"/>
    <w:rsid w:val="003F44D0"/>
    <w:rsid w:val="00433943"/>
    <w:rsid w:val="00581DAE"/>
    <w:rsid w:val="00595315"/>
    <w:rsid w:val="005B6A43"/>
    <w:rsid w:val="006C3CEB"/>
    <w:rsid w:val="007133ED"/>
    <w:rsid w:val="00730B73"/>
    <w:rsid w:val="00731B3C"/>
    <w:rsid w:val="007B7EFD"/>
    <w:rsid w:val="008417E6"/>
    <w:rsid w:val="008C7A69"/>
    <w:rsid w:val="00981027"/>
    <w:rsid w:val="009923C7"/>
    <w:rsid w:val="009D7608"/>
    <w:rsid w:val="00A121A6"/>
    <w:rsid w:val="00B5654A"/>
    <w:rsid w:val="00BC3881"/>
    <w:rsid w:val="00C0518A"/>
    <w:rsid w:val="00D5530E"/>
    <w:rsid w:val="00DB6166"/>
    <w:rsid w:val="00DD5949"/>
    <w:rsid w:val="00DE261D"/>
    <w:rsid w:val="00E0723F"/>
    <w:rsid w:val="00E15E13"/>
    <w:rsid w:val="00E810FB"/>
    <w:rsid w:val="00E87BA4"/>
    <w:rsid w:val="00EB2CD6"/>
    <w:rsid w:val="00ED11AE"/>
    <w:rsid w:val="00F165B7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21AE"/>
  <w15:chartTrackingRefBased/>
  <w15:docId w15:val="{0291B003-A9E5-4061-AD5B-30CD62C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177CBC"/>
  </w:style>
  <w:style w:type="character" w:customStyle="1" w:styleId="eop">
    <w:name w:val="eop"/>
    <w:basedOn w:val="DefaultParagraphFont"/>
    <w:rsid w:val="00177CBC"/>
  </w:style>
  <w:style w:type="paragraph" w:styleId="Header">
    <w:name w:val="header"/>
    <w:basedOn w:val="Normal"/>
    <w:link w:val="HeaderChar"/>
    <w:uiPriority w:val="99"/>
    <w:unhideWhenUsed/>
    <w:rsid w:val="007B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FD"/>
  </w:style>
  <w:style w:type="paragraph" w:styleId="Footer">
    <w:name w:val="footer"/>
    <w:basedOn w:val="Normal"/>
    <w:link w:val="FooterChar"/>
    <w:uiPriority w:val="99"/>
    <w:unhideWhenUsed/>
    <w:rsid w:val="007B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FD"/>
  </w:style>
  <w:style w:type="character" w:styleId="Hyperlink">
    <w:name w:val="Hyperlink"/>
    <w:basedOn w:val="DefaultParagraphFont"/>
    <w:uiPriority w:val="99"/>
    <w:unhideWhenUsed/>
    <w:rsid w:val="007B7E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6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centre@unbc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7" ma:contentTypeDescription="Create a new document." ma:contentTypeScope="" ma:versionID="fedda25c8cb88a97cfeea8fba25783f8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a0e4d45df287cf3d0b9886ac791e1e6f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1c03a2-99a8-4fba-bce4-3ab9fde1ff0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TaxCatchAll xmlns="2649c6f2-aa10-40be-bc4f-3f57f2338eaa" xsi:nil="true"/>
  </documentManagement>
</p:properties>
</file>

<file path=customXml/itemProps1.xml><?xml version="1.0" encoding="utf-8"?>
<ds:datastoreItem xmlns:ds="http://schemas.openxmlformats.org/officeDocument/2006/customXml" ds:itemID="{5E8C6739-B6CE-4E11-9B2A-395E53E3F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320-D81B-4AD7-A16E-30D793FFBB26}"/>
</file>

<file path=customXml/itemProps3.xml><?xml version="1.0" encoding="utf-8"?>
<ds:datastoreItem xmlns:ds="http://schemas.openxmlformats.org/officeDocument/2006/customXml" ds:itemID="{60F69204-C491-409C-A60E-3559AE516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Godreau</dc:creator>
  <cp:keywords/>
  <dc:description/>
  <cp:lastModifiedBy>Sajal Saha</cp:lastModifiedBy>
  <cp:revision>42</cp:revision>
  <dcterms:created xsi:type="dcterms:W3CDTF">2022-08-17T14:23:00Z</dcterms:created>
  <dcterms:modified xsi:type="dcterms:W3CDTF">2025-05-16T22:57:00Z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</Properties>
</file>