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01" w:rsidRPr="00F24601" w:rsidRDefault="00F24601" w:rsidP="00F24601">
      <w:pPr>
        <w:pBdr>
          <w:bottom w:val="single" w:sz="18" w:space="1" w:color="auto"/>
        </w:pBdr>
        <w:spacing w:after="0" w:line="240" w:lineRule="auto"/>
        <w:jc w:val="center"/>
        <w:rPr>
          <w:rFonts w:ascii="Times New Roman" w:eastAsia="Calibri" w:hAnsi="Times New Roman" w:cs="Times New Roman"/>
          <w:b/>
          <w:sz w:val="32"/>
          <w:szCs w:val="32"/>
        </w:rPr>
      </w:pPr>
      <w:r w:rsidRPr="00F24601">
        <w:rPr>
          <w:rFonts w:ascii="Times New Roman" w:eastAsia="Calibri" w:hAnsi="Times New Roman" w:cs="Times New Roman"/>
          <w:b/>
          <w:sz w:val="32"/>
          <w:szCs w:val="32"/>
        </w:rPr>
        <w:t xml:space="preserve">RDC Research Award Application Form </w:t>
      </w:r>
    </w:p>
    <w:p w:rsidR="00F24601" w:rsidRPr="00F24601" w:rsidRDefault="00F24601" w:rsidP="00F24601">
      <w:pPr>
        <w:pBdr>
          <w:bottom w:val="single" w:sz="18" w:space="1" w:color="auto"/>
        </w:pBdr>
        <w:spacing w:after="0" w:line="240" w:lineRule="auto"/>
        <w:jc w:val="center"/>
        <w:rPr>
          <w:rFonts w:ascii="Times New Roman" w:eastAsia="Calibri" w:hAnsi="Times New Roman" w:cs="Times New Roman"/>
          <w:b/>
          <w:sz w:val="32"/>
          <w:szCs w:val="32"/>
        </w:rPr>
      </w:pPr>
      <w:r w:rsidRPr="00F24601">
        <w:rPr>
          <w:rFonts w:ascii="Times New Roman" w:eastAsia="Calibri" w:hAnsi="Times New Roman" w:cs="Times New Roman"/>
          <w:b/>
          <w:sz w:val="32"/>
          <w:szCs w:val="32"/>
        </w:rPr>
        <w:t>Research Data Centre at UNBC</w:t>
      </w:r>
    </w:p>
    <w:p w:rsidR="00F24601" w:rsidRPr="00F24601" w:rsidRDefault="00F24601" w:rsidP="00F24601">
      <w:pPr>
        <w:pBdr>
          <w:bottom w:val="single" w:sz="18" w:space="1" w:color="auto"/>
        </w:pBdr>
        <w:spacing w:after="0" w:line="240" w:lineRule="auto"/>
        <w:jc w:val="center"/>
        <w:rPr>
          <w:rFonts w:ascii="CG Times" w:eastAsia="Calibri" w:hAnsi="CG Times" w:cs="Times New Roman"/>
          <w:lang w:val="en-GB"/>
        </w:rPr>
      </w:pPr>
    </w:p>
    <w:p w:rsidR="00F24601" w:rsidRPr="00F24601" w:rsidRDefault="00F24601" w:rsidP="00F24601">
      <w:pPr>
        <w:spacing w:after="0" w:line="240" w:lineRule="auto"/>
        <w:jc w:val="both"/>
        <w:rPr>
          <w:rFonts w:ascii="Calibri" w:eastAsia="Calibri" w:hAnsi="Calibri" w:cs="Times New Roman"/>
          <w:sz w:val="18"/>
          <w:szCs w:val="18"/>
        </w:rPr>
      </w:pPr>
    </w:p>
    <w:p w:rsidR="00F24601" w:rsidRPr="00F24601" w:rsidRDefault="00F24601" w:rsidP="00F24601">
      <w:pPr>
        <w:widowControl w:val="0"/>
        <w:tabs>
          <w:tab w:val="center" w:pos="4874"/>
        </w:tabs>
        <w:autoSpaceDE w:val="0"/>
        <w:autoSpaceDN w:val="0"/>
        <w:adjustRightInd w:val="0"/>
        <w:spacing w:before="120" w:after="0" w:line="240" w:lineRule="auto"/>
        <w:outlineLvl w:val="0"/>
        <w:rPr>
          <w:rFonts w:ascii="Times New Roman" w:eastAsia="Times New Roman" w:hAnsi="Times New Roman" w:cs="Times New Roman"/>
          <w:b/>
          <w:bCs/>
          <w:sz w:val="36"/>
          <w:szCs w:val="36"/>
          <w:lang w:eastAsia="en-CA"/>
        </w:rPr>
      </w:pPr>
      <w:r w:rsidRPr="00F24601">
        <w:rPr>
          <w:rFonts w:ascii="Cambria" w:eastAsia="Times New Roman" w:hAnsi="Cambria" w:cs="Times New Roman"/>
          <w:b/>
          <w:bCs/>
          <w:sz w:val="24"/>
          <w:szCs w:val="32"/>
          <w:lang w:eastAsia="en-CA"/>
        </w:rPr>
        <w:t xml:space="preserve"> </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130"/>
      </w:tblGrid>
      <w:tr w:rsidR="00F24601" w:rsidRPr="00F24601" w:rsidTr="0031554E">
        <w:trPr>
          <w:trHeight w:val="350"/>
        </w:trPr>
        <w:tc>
          <w:tcPr>
            <w:tcW w:w="4500" w:type="dxa"/>
            <w:tcBorders>
              <w:top w:val="single" w:sz="4" w:space="0" w:color="auto"/>
              <w:left w:val="single" w:sz="4" w:space="0" w:color="auto"/>
              <w:bottom w:val="single" w:sz="4" w:space="0" w:color="auto"/>
              <w:right w:val="single" w:sz="4" w:space="0" w:color="auto"/>
            </w:tcBorders>
          </w:tcPr>
          <w:p w:rsidR="00F24601" w:rsidRPr="00F24601" w:rsidRDefault="00F24601" w:rsidP="00F24601">
            <w:pPr>
              <w:tabs>
                <w:tab w:val="left" w:pos="5400"/>
                <w:tab w:val="left" w:pos="8460"/>
              </w:tabs>
              <w:spacing w:after="0" w:line="240" w:lineRule="auto"/>
              <w:rPr>
                <w:rFonts w:ascii="Times New Roman" w:eastAsia="Times New Roman" w:hAnsi="Times New Roman" w:cs="Times New Roman"/>
                <w:sz w:val="24"/>
                <w:szCs w:val="24"/>
                <w:lang w:val="en-CA" w:eastAsia="en-CA"/>
              </w:rPr>
            </w:pPr>
            <w:r w:rsidRPr="00F24601">
              <w:rPr>
                <w:rFonts w:ascii="Times New Roman" w:eastAsia="Times New Roman" w:hAnsi="Times New Roman" w:cs="Times New Roman"/>
                <w:b/>
                <w:sz w:val="24"/>
                <w:szCs w:val="24"/>
              </w:rPr>
              <w:t xml:space="preserve">Date: </w:t>
            </w:r>
          </w:p>
        </w:tc>
        <w:tc>
          <w:tcPr>
            <w:tcW w:w="5130" w:type="dxa"/>
            <w:tcBorders>
              <w:top w:val="single" w:sz="4" w:space="0" w:color="auto"/>
              <w:left w:val="single" w:sz="4" w:space="0" w:color="auto"/>
              <w:bottom w:val="single" w:sz="4" w:space="0" w:color="auto"/>
              <w:right w:val="single" w:sz="4" w:space="0" w:color="auto"/>
            </w:tcBorders>
            <w:hideMark/>
          </w:tcPr>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F24601">
              <w:rPr>
                <w:rFonts w:ascii="Times New Roman" w:eastAsia="Times New Roman" w:hAnsi="Times New Roman" w:cs="Times New Roman"/>
                <w:b/>
                <w:sz w:val="24"/>
                <w:szCs w:val="24"/>
              </w:rPr>
              <w:t>Email</w:t>
            </w:r>
            <w:r w:rsidRPr="00F24601">
              <w:rPr>
                <w:rFonts w:ascii="Times New Roman" w:eastAsia="Times New Roman" w:hAnsi="Times New Roman" w:cs="Times New Roman"/>
                <w:sz w:val="24"/>
                <w:szCs w:val="24"/>
              </w:rPr>
              <w:t>:</w:t>
            </w:r>
          </w:p>
        </w:tc>
      </w:tr>
      <w:tr w:rsidR="00F24601" w:rsidRPr="00F24601" w:rsidTr="0031554E">
        <w:trPr>
          <w:trHeight w:val="431"/>
        </w:trPr>
        <w:tc>
          <w:tcPr>
            <w:tcW w:w="4500" w:type="dxa"/>
            <w:tcBorders>
              <w:top w:val="single" w:sz="4" w:space="0" w:color="auto"/>
              <w:left w:val="single" w:sz="4" w:space="0" w:color="auto"/>
              <w:bottom w:val="single" w:sz="4" w:space="0" w:color="auto"/>
              <w:right w:val="single" w:sz="4" w:space="0" w:color="auto"/>
            </w:tcBorders>
            <w:hideMark/>
          </w:tcPr>
          <w:p w:rsidR="00F24601" w:rsidRPr="00F24601" w:rsidRDefault="00F24601" w:rsidP="00F24601">
            <w:pPr>
              <w:tabs>
                <w:tab w:val="left" w:pos="5400"/>
                <w:tab w:val="left" w:pos="8460"/>
              </w:tabs>
              <w:spacing w:after="0" w:line="240" w:lineRule="auto"/>
              <w:rPr>
                <w:rFonts w:ascii="Times New Roman" w:eastAsia="Times New Roman" w:hAnsi="Times New Roman" w:cs="Times New Roman"/>
                <w:sz w:val="24"/>
                <w:szCs w:val="24"/>
                <w:lang w:val="en-CA" w:eastAsia="en-CA"/>
              </w:rPr>
            </w:pPr>
            <w:r w:rsidRPr="00F24601">
              <w:rPr>
                <w:rFonts w:ascii="Times New Roman" w:eastAsia="Times New Roman" w:hAnsi="Times New Roman" w:cs="Times New Roman"/>
                <w:b/>
                <w:sz w:val="24"/>
                <w:szCs w:val="24"/>
              </w:rPr>
              <w:t>First Name</w:t>
            </w:r>
            <w:r w:rsidRPr="00F24601">
              <w:rPr>
                <w:rFonts w:ascii="Times New Roman" w:eastAsia="Times New Roman" w:hAnsi="Times New Roman" w:cs="Times New Roman"/>
                <w:sz w:val="24"/>
                <w:szCs w:val="24"/>
              </w:rPr>
              <w:t>:</w:t>
            </w:r>
          </w:p>
        </w:tc>
        <w:tc>
          <w:tcPr>
            <w:tcW w:w="5130" w:type="dxa"/>
            <w:tcBorders>
              <w:top w:val="single" w:sz="4" w:space="0" w:color="auto"/>
              <w:left w:val="single" w:sz="4" w:space="0" w:color="auto"/>
              <w:bottom w:val="single" w:sz="4" w:space="0" w:color="auto"/>
              <w:right w:val="single" w:sz="4" w:space="0" w:color="auto"/>
            </w:tcBorders>
          </w:tcPr>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F24601">
              <w:rPr>
                <w:rFonts w:ascii="Times New Roman" w:eastAsia="Times New Roman" w:hAnsi="Times New Roman" w:cs="Times New Roman"/>
                <w:b/>
                <w:sz w:val="24"/>
                <w:szCs w:val="24"/>
              </w:rPr>
              <w:t>Last Name</w:t>
            </w:r>
            <w:r w:rsidRPr="00F24601">
              <w:rPr>
                <w:rFonts w:ascii="Times New Roman" w:eastAsia="Times New Roman" w:hAnsi="Times New Roman" w:cs="Times New Roman"/>
                <w:sz w:val="24"/>
                <w:szCs w:val="24"/>
              </w:rPr>
              <w:t>:</w:t>
            </w:r>
          </w:p>
        </w:tc>
      </w:tr>
      <w:tr w:rsidR="00F24601" w:rsidRPr="00F24601" w:rsidTr="0031554E">
        <w:trPr>
          <w:trHeight w:val="449"/>
        </w:trPr>
        <w:tc>
          <w:tcPr>
            <w:tcW w:w="9630" w:type="dxa"/>
            <w:gridSpan w:val="2"/>
            <w:tcBorders>
              <w:top w:val="single" w:sz="4" w:space="0" w:color="auto"/>
              <w:left w:val="single" w:sz="4" w:space="0" w:color="auto"/>
              <w:bottom w:val="single" w:sz="4" w:space="0" w:color="auto"/>
            </w:tcBorders>
          </w:tcPr>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F24601">
              <w:rPr>
                <w:rFonts w:ascii="Times New Roman" w:eastAsia="Times New Roman" w:hAnsi="Times New Roman" w:cs="Times New Roman"/>
                <w:b/>
                <w:sz w:val="24"/>
                <w:szCs w:val="24"/>
              </w:rPr>
              <w:t xml:space="preserve">Position at UNBC: </w:t>
            </w:r>
          </w:p>
        </w:tc>
      </w:tr>
      <w:tr w:rsidR="00F24601" w:rsidRPr="00F24601" w:rsidTr="0031554E">
        <w:trPr>
          <w:trHeight w:val="449"/>
        </w:trPr>
        <w:tc>
          <w:tcPr>
            <w:tcW w:w="9630" w:type="dxa"/>
            <w:gridSpan w:val="2"/>
            <w:tcBorders>
              <w:top w:val="single" w:sz="4" w:space="0" w:color="auto"/>
              <w:left w:val="single" w:sz="4" w:space="0" w:color="auto"/>
              <w:bottom w:val="single" w:sz="4" w:space="0" w:color="auto"/>
              <w:right w:val="single" w:sz="4" w:space="0" w:color="auto"/>
            </w:tcBorders>
          </w:tcPr>
          <w:p w:rsidR="00F24601" w:rsidRPr="00F24601" w:rsidRDefault="00F24601" w:rsidP="00F24601">
            <w:pPr>
              <w:tabs>
                <w:tab w:val="left" w:pos="5400"/>
                <w:tab w:val="left" w:pos="8460"/>
              </w:tabs>
              <w:spacing w:after="0" w:line="240" w:lineRule="auto"/>
              <w:rPr>
                <w:rFonts w:ascii="Times New Roman" w:eastAsia="Times New Roman" w:hAnsi="Times New Roman" w:cs="Times New Roman"/>
                <w:b/>
                <w:sz w:val="24"/>
                <w:szCs w:val="24"/>
              </w:rPr>
            </w:pPr>
            <w:r w:rsidRPr="00F24601">
              <w:rPr>
                <w:rFonts w:ascii="Times New Roman" w:eastAsia="Times New Roman" w:hAnsi="Times New Roman" w:cs="Times New Roman"/>
                <w:b/>
                <w:sz w:val="24"/>
                <w:szCs w:val="24"/>
              </w:rPr>
              <w:t xml:space="preserve">Research Project Title: </w:t>
            </w:r>
          </w:p>
          <w:p w:rsidR="00F24601" w:rsidRPr="00F24601" w:rsidRDefault="00F24601" w:rsidP="00F24601">
            <w:pPr>
              <w:tabs>
                <w:tab w:val="left" w:pos="5400"/>
                <w:tab w:val="left" w:pos="8460"/>
              </w:tabs>
              <w:spacing w:after="0" w:line="240" w:lineRule="auto"/>
              <w:rPr>
                <w:rFonts w:ascii="Times New Roman" w:eastAsia="Times New Roman" w:hAnsi="Times New Roman" w:cs="Times New Roman"/>
                <w:b/>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b/>
                <w:sz w:val="24"/>
                <w:szCs w:val="24"/>
              </w:rPr>
            </w:pPr>
          </w:p>
        </w:tc>
      </w:tr>
      <w:tr w:rsidR="00F24601" w:rsidRPr="00F24601" w:rsidTr="0031554E">
        <w:trPr>
          <w:trHeight w:val="710"/>
        </w:trPr>
        <w:tc>
          <w:tcPr>
            <w:tcW w:w="9630" w:type="dxa"/>
            <w:gridSpan w:val="2"/>
            <w:tcBorders>
              <w:top w:val="single" w:sz="4" w:space="0" w:color="auto"/>
              <w:left w:val="single" w:sz="4" w:space="0" w:color="auto"/>
              <w:right w:val="single" w:sz="4" w:space="0" w:color="auto"/>
            </w:tcBorders>
            <w:hideMark/>
          </w:tcPr>
          <w:p w:rsid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b/>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r w:rsidRPr="00F24601">
              <w:rPr>
                <w:rFonts w:ascii="Times New Roman" w:eastAsia="Times New Roman" w:hAnsi="Times New Roman" w:cs="Times New Roman"/>
                <w:b/>
                <w:sz w:val="24"/>
                <w:szCs w:val="24"/>
              </w:rPr>
              <w:t>Project Proposal (2 pages maximum)</w:t>
            </w:r>
            <w:r w:rsidRPr="00F24601">
              <w:rPr>
                <w:rFonts w:ascii="Times New Roman" w:eastAsia="Times New Roman" w:hAnsi="Times New Roman" w:cs="Times New Roman"/>
                <w:sz w:val="24"/>
                <w:szCs w:val="24"/>
              </w:rPr>
              <w:t xml:space="preserve">: </w:t>
            </w:r>
            <w:r w:rsidRPr="00F24601">
              <w:rPr>
                <w:rFonts w:ascii="Times New Roman" w:eastAsia="Times New Roman" w:hAnsi="Times New Roman" w:cs="Times New Roman"/>
                <w:i/>
                <w:sz w:val="20"/>
                <w:szCs w:val="20"/>
              </w:rPr>
              <w:t>Please include: a) an overview of the problem and research question(s) or hypotheses; b) a brief description of the relevance of the research; c) the proposed methodology; d) the specific Statistics Canada dataset(s) that will be used for analysis and rationale for why the confidential dataset is required; and e) the proposed statistical software to be used</w:t>
            </w:r>
            <w:r w:rsidRPr="00F24601">
              <w:rPr>
                <w:rFonts w:ascii="Times New Roman" w:eastAsia="Times New Roman" w:hAnsi="Times New Roman" w:cs="Times New Roman"/>
                <w:i/>
                <w:sz w:val="24"/>
                <w:szCs w:val="24"/>
              </w:rPr>
              <w:t xml:space="preserve">. </w:t>
            </w: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b/>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b/>
                <w:sz w:val="24"/>
                <w:szCs w:val="24"/>
              </w:rPr>
            </w:pPr>
            <w:r w:rsidRPr="00F24601">
              <w:rPr>
                <w:rFonts w:ascii="Times New Roman" w:eastAsia="Times New Roman" w:hAnsi="Times New Roman" w:cs="Times New Roman"/>
                <w:b/>
                <w:sz w:val="24"/>
                <w:szCs w:val="24"/>
              </w:rPr>
              <w:t>Proposal continued</w:t>
            </w: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tc>
      </w:tr>
      <w:tr w:rsidR="00F24601" w:rsidRPr="00F24601" w:rsidTr="0031554E">
        <w:trPr>
          <w:trHeight w:val="314"/>
        </w:trPr>
        <w:tc>
          <w:tcPr>
            <w:tcW w:w="9630" w:type="dxa"/>
            <w:gridSpan w:val="2"/>
            <w:tcBorders>
              <w:top w:val="single" w:sz="4" w:space="0" w:color="auto"/>
              <w:left w:val="single" w:sz="4" w:space="0" w:color="auto"/>
              <w:right w:val="single" w:sz="4" w:space="0" w:color="auto"/>
            </w:tcBorders>
          </w:tcPr>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r w:rsidRPr="00F24601">
              <w:rPr>
                <w:rFonts w:ascii="Times New Roman" w:eastAsia="Times New Roman" w:hAnsi="Times New Roman" w:cs="Times New Roman"/>
                <w:b/>
                <w:sz w:val="24"/>
                <w:szCs w:val="24"/>
              </w:rPr>
              <w:lastRenderedPageBreak/>
              <w:t xml:space="preserve">Budget: </w:t>
            </w:r>
            <w:r w:rsidRPr="00F24601">
              <w:rPr>
                <w:rFonts w:ascii="Times New Roman" w:eastAsia="Times New Roman" w:hAnsi="Times New Roman" w:cs="Times New Roman"/>
                <w:i/>
                <w:sz w:val="20"/>
                <w:szCs w:val="20"/>
              </w:rPr>
              <w:t>Please specify how the Research Award will be used to facilitate the research project (e.g. hire research assistants, research associates, or research analysts, or provide graduate stipends. Indicate the anticipated number and costs.)</w:t>
            </w:r>
            <w:r w:rsidRPr="00F24601">
              <w:rPr>
                <w:rFonts w:ascii="Times New Roman" w:eastAsia="Times New Roman" w:hAnsi="Times New Roman" w:cs="Times New Roman"/>
                <w:i/>
                <w:sz w:val="24"/>
                <w:szCs w:val="24"/>
              </w:rPr>
              <w:t xml:space="preserve"> </w:t>
            </w: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tc>
      </w:tr>
      <w:tr w:rsidR="00F24601" w:rsidRPr="00F24601" w:rsidTr="0031554E">
        <w:trPr>
          <w:trHeight w:val="350"/>
        </w:trPr>
        <w:tc>
          <w:tcPr>
            <w:tcW w:w="9630" w:type="dxa"/>
            <w:gridSpan w:val="2"/>
            <w:tcBorders>
              <w:top w:val="single" w:sz="4" w:space="0" w:color="auto"/>
              <w:left w:val="single" w:sz="4" w:space="0" w:color="auto"/>
              <w:bottom w:val="single" w:sz="4" w:space="0" w:color="auto"/>
              <w:right w:val="single" w:sz="4" w:space="0" w:color="auto"/>
            </w:tcBorders>
          </w:tcPr>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0"/>
                <w:szCs w:val="20"/>
              </w:rPr>
            </w:pPr>
            <w:r w:rsidRPr="00F24601">
              <w:rPr>
                <w:rFonts w:ascii="Times New Roman" w:eastAsia="Times New Roman" w:hAnsi="Times New Roman" w:cs="Times New Roman"/>
                <w:b/>
                <w:sz w:val="24"/>
                <w:szCs w:val="24"/>
              </w:rPr>
              <w:t xml:space="preserve">Expected outcomes: </w:t>
            </w:r>
            <w:r w:rsidRPr="00F24601">
              <w:rPr>
                <w:rFonts w:ascii="Times New Roman" w:eastAsia="Times New Roman" w:hAnsi="Times New Roman" w:cs="Times New Roman"/>
                <w:i/>
                <w:sz w:val="20"/>
                <w:szCs w:val="20"/>
              </w:rPr>
              <w:t>Please describe the expected outputs from this research (e.g., peer reviewed article, report, thesis, student training, grant application, etc.)</w:t>
            </w: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i/>
                <w:sz w:val="24"/>
                <w:szCs w:val="24"/>
              </w:rPr>
            </w:pPr>
          </w:p>
        </w:tc>
      </w:tr>
      <w:tr w:rsidR="00F24601" w:rsidRPr="00F24601" w:rsidTr="0031554E">
        <w:trPr>
          <w:trHeight w:val="497"/>
        </w:trPr>
        <w:tc>
          <w:tcPr>
            <w:tcW w:w="9630" w:type="dxa"/>
            <w:gridSpan w:val="2"/>
            <w:tcBorders>
              <w:top w:val="single" w:sz="4" w:space="0" w:color="auto"/>
              <w:left w:val="single" w:sz="4" w:space="0" w:color="auto"/>
              <w:bottom w:val="single" w:sz="4" w:space="0" w:color="auto"/>
              <w:right w:val="single" w:sz="4" w:space="0" w:color="auto"/>
            </w:tcBorders>
          </w:tcPr>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b/>
                <w:sz w:val="24"/>
                <w:szCs w:val="24"/>
              </w:rPr>
            </w:pPr>
            <w:r w:rsidRPr="00F24601">
              <w:rPr>
                <w:rFonts w:ascii="Times New Roman" w:eastAsia="Times New Roman" w:hAnsi="Times New Roman" w:cs="Times New Roman"/>
                <w:b/>
                <w:sz w:val="24"/>
                <w:szCs w:val="24"/>
              </w:rPr>
              <w:t>Signature of Applicant:</w:t>
            </w:r>
          </w:p>
          <w:p w:rsidR="00F24601" w:rsidRPr="00F24601" w:rsidRDefault="00F24601" w:rsidP="00F24601">
            <w:pPr>
              <w:tabs>
                <w:tab w:val="left" w:pos="5400"/>
                <w:tab w:val="left" w:pos="8460"/>
              </w:tabs>
              <w:autoSpaceDE w:val="0"/>
              <w:autoSpaceDN w:val="0"/>
              <w:adjustRightInd w:val="0"/>
              <w:spacing w:after="0" w:line="240" w:lineRule="auto"/>
              <w:rPr>
                <w:rFonts w:ascii="Times New Roman" w:eastAsia="Times New Roman" w:hAnsi="Times New Roman" w:cs="Times New Roman"/>
                <w:sz w:val="24"/>
                <w:szCs w:val="24"/>
              </w:rPr>
            </w:pPr>
          </w:p>
        </w:tc>
      </w:tr>
    </w:tbl>
    <w:p w:rsidR="00F24601" w:rsidRPr="00F24601" w:rsidRDefault="00F24601" w:rsidP="00F24601">
      <w:pPr>
        <w:spacing w:after="0" w:line="240" w:lineRule="auto"/>
        <w:rPr>
          <w:rFonts w:ascii="CG Times" w:eastAsia="Times New Roman" w:hAnsi="CG Times" w:cs="Times New Roman"/>
          <w:vanish/>
          <w:sz w:val="24"/>
          <w:szCs w:val="20"/>
          <w:lang w:val="en-GB"/>
        </w:rPr>
      </w:pPr>
    </w:p>
    <w:p w:rsidR="00F24601" w:rsidRPr="00F24601" w:rsidRDefault="00F24601" w:rsidP="00F24601">
      <w:pPr>
        <w:spacing w:before="120" w:after="0" w:line="240" w:lineRule="auto"/>
        <w:ind w:firstLine="720"/>
        <w:rPr>
          <w:rFonts w:ascii="Calibri" w:eastAsia="Times New Roman" w:hAnsi="Calibri" w:cs="Calibri"/>
          <w:b/>
          <w:lang w:val="en-GB"/>
        </w:rPr>
      </w:pPr>
      <w:r w:rsidRPr="00F24601">
        <w:rPr>
          <w:rFonts w:ascii="Calibri" w:eastAsia="Times New Roman" w:hAnsi="Calibri" w:cs="Calibri"/>
          <w:b/>
          <w:lang w:val="en-GB"/>
        </w:rPr>
        <w:t>Office Use Only</w:t>
      </w:r>
      <w:r w:rsidRPr="00F24601">
        <w:rPr>
          <w:rFonts w:ascii="Calibri" w:eastAsia="Times New Roman" w:hAnsi="Calibri" w:cs="Calibri"/>
          <w:b/>
          <w:lang w:val="en-GB"/>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90"/>
        <w:gridCol w:w="5310"/>
      </w:tblGrid>
      <w:tr w:rsidR="00F24601" w:rsidRPr="00F24601" w:rsidTr="0031554E">
        <w:trPr>
          <w:trHeight w:val="288"/>
        </w:trPr>
        <w:tc>
          <w:tcPr>
            <w:tcW w:w="3690" w:type="dxa"/>
            <w:shd w:val="clear" w:color="auto" w:fill="D9D9D9"/>
          </w:tcPr>
          <w:p w:rsidR="00F24601" w:rsidRPr="00F24601" w:rsidRDefault="00F24601" w:rsidP="00F24601">
            <w:pPr>
              <w:spacing w:after="0" w:line="240" w:lineRule="auto"/>
              <w:rPr>
                <w:rFonts w:ascii="Calibri" w:eastAsia="Times New Roman" w:hAnsi="Calibri" w:cs="Calibri"/>
                <w:b/>
                <w:lang w:val="en-GB"/>
              </w:rPr>
            </w:pPr>
            <w:r w:rsidRPr="00F24601">
              <w:rPr>
                <w:rFonts w:ascii="Calibri" w:eastAsia="Times New Roman" w:hAnsi="Calibri" w:cs="Calibri"/>
                <w:b/>
                <w:lang w:val="en-GB"/>
              </w:rPr>
              <w:t>Funding Decision:</w:t>
            </w:r>
          </w:p>
        </w:tc>
        <w:tc>
          <w:tcPr>
            <w:tcW w:w="5310" w:type="dxa"/>
            <w:shd w:val="clear" w:color="auto" w:fill="D9D9D9"/>
          </w:tcPr>
          <w:p w:rsidR="00F24601" w:rsidRPr="00F24601" w:rsidRDefault="00F24601" w:rsidP="00F24601">
            <w:pPr>
              <w:spacing w:after="0" w:line="240" w:lineRule="auto"/>
              <w:rPr>
                <w:rFonts w:ascii="Calibri" w:eastAsia="Times New Roman" w:hAnsi="Calibri" w:cs="Calibri"/>
                <w:b/>
                <w:lang w:val="en-GB"/>
              </w:rPr>
            </w:pPr>
          </w:p>
        </w:tc>
      </w:tr>
      <w:tr w:rsidR="00F24601" w:rsidRPr="00F24601" w:rsidTr="0031554E">
        <w:trPr>
          <w:trHeight w:val="1133"/>
        </w:trPr>
        <w:tc>
          <w:tcPr>
            <w:tcW w:w="3690" w:type="dxa"/>
            <w:shd w:val="clear" w:color="auto" w:fill="D9D9D9"/>
          </w:tcPr>
          <w:p w:rsidR="00F24601" w:rsidRPr="00F24601" w:rsidRDefault="00F24601" w:rsidP="00F24601">
            <w:pPr>
              <w:spacing w:after="0" w:line="240" w:lineRule="auto"/>
              <w:rPr>
                <w:rFonts w:ascii="Calibri" w:eastAsia="Times New Roman" w:hAnsi="Calibri" w:cs="Calibri"/>
                <w:sz w:val="18"/>
                <w:szCs w:val="18"/>
                <w:lang w:val="en-GB"/>
              </w:rPr>
            </w:pPr>
            <w:r w:rsidRPr="00F24601">
              <w:rPr>
                <w:rFonts w:ascii="Calibri" w:eastAsia="Times New Roman" w:hAnsi="Calibri" w:cs="Calibri"/>
                <w:b/>
                <w:lang w:val="en-GB"/>
              </w:rPr>
              <w:t>Decision Explanation:</w:t>
            </w:r>
          </w:p>
        </w:tc>
        <w:tc>
          <w:tcPr>
            <w:tcW w:w="5310" w:type="dxa"/>
            <w:shd w:val="clear" w:color="auto" w:fill="D9D9D9"/>
          </w:tcPr>
          <w:p w:rsidR="00F24601" w:rsidRPr="00F24601" w:rsidRDefault="00F24601" w:rsidP="00F24601">
            <w:pPr>
              <w:spacing w:after="0" w:line="240" w:lineRule="auto"/>
              <w:rPr>
                <w:rFonts w:ascii="Calibri" w:eastAsia="Times New Roman" w:hAnsi="Calibri" w:cs="Calibri"/>
                <w:sz w:val="20"/>
                <w:szCs w:val="20"/>
                <w:lang w:val="en-GB"/>
              </w:rPr>
            </w:pPr>
          </w:p>
        </w:tc>
      </w:tr>
      <w:tr w:rsidR="00F24601" w:rsidRPr="00F24601" w:rsidTr="0031554E">
        <w:tc>
          <w:tcPr>
            <w:tcW w:w="3690" w:type="dxa"/>
            <w:shd w:val="clear" w:color="auto" w:fill="D9D9D9"/>
          </w:tcPr>
          <w:p w:rsidR="00F24601" w:rsidRPr="00F24601" w:rsidRDefault="00F24601" w:rsidP="00F24601">
            <w:pPr>
              <w:spacing w:after="0" w:line="240" w:lineRule="auto"/>
              <w:rPr>
                <w:rFonts w:ascii="Calibri" w:eastAsia="Times New Roman" w:hAnsi="Calibri" w:cs="Calibri"/>
                <w:sz w:val="20"/>
                <w:szCs w:val="20"/>
                <w:lang w:val="en-GB"/>
              </w:rPr>
            </w:pPr>
            <w:r w:rsidRPr="00F24601">
              <w:rPr>
                <w:rFonts w:ascii="Calibri" w:eastAsia="Times New Roman" w:hAnsi="Calibri" w:cs="Calibri"/>
                <w:b/>
                <w:lang w:val="en-GB"/>
              </w:rPr>
              <w:t>Applicant Funds Transferred to:</w:t>
            </w:r>
            <w:r w:rsidRPr="00F24601">
              <w:rPr>
                <w:rFonts w:ascii="Calibri" w:eastAsia="Times New Roman" w:hAnsi="Calibri" w:cs="Calibri"/>
                <w:sz w:val="20"/>
                <w:szCs w:val="20"/>
                <w:lang w:val="en-GB"/>
              </w:rPr>
              <w:t xml:space="preserve"> </w:t>
            </w:r>
          </w:p>
        </w:tc>
        <w:tc>
          <w:tcPr>
            <w:tcW w:w="5310" w:type="dxa"/>
            <w:shd w:val="clear" w:color="auto" w:fill="D9D9D9"/>
          </w:tcPr>
          <w:p w:rsidR="00F24601" w:rsidRPr="00F24601" w:rsidRDefault="00F24601" w:rsidP="00F24601">
            <w:pPr>
              <w:spacing w:after="0" w:line="240" w:lineRule="auto"/>
              <w:rPr>
                <w:rFonts w:ascii="Calibri" w:eastAsia="Times New Roman" w:hAnsi="Calibri" w:cs="Calibri"/>
                <w:sz w:val="20"/>
                <w:szCs w:val="20"/>
                <w:lang w:val="en-GB"/>
              </w:rPr>
            </w:pPr>
          </w:p>
        </w:tc>
      </w:tr>
      <w:tr w:rsidR="00F24601" w:rsidRPr="00F24601" w:rsidTr="0031554E">
        <w:trPr>
          <w:trHeight w:val="368"/>
        </w:trPr>
        <w:tc>
          <w:tcPr>
            <w:tcW w:w="3690" w:type="dxa"/>
            <w:shd w:val="clear" w:color="auto" w:fill="D9D9D9"/>
          </w:tcPr>
          <w:p w:rsidR="00F24601" w:rsidRPr="00F24601" w:rsidRDefault="00F24601" w:rsidP="00F24601">
            <w:pPr>
              <w:spacing w:after="0" w:line="240" w:lineRule="auto"/>
              <w:rPr>
                <w:rFonts w:ascii="Calibri" w:eastAsia="Times New Roman" w:hAnsi="Calibri" w:cs="Calibri"/>
                <w:sz w:val="20"/>
                <w:szCs w:val="20"/>
                <w:lang w:val="en-GB"/>
              </w:rPr>
            </w:pPr>
            <w:r w:rsidRPr="00F24601">
              <w:rPr>
                <w:rFonts w:ascii="Calibri" w:eastAsia="Times New Roman" w:hAnsi="Calibri" w:cs="Calibri"/>
                <w:b/>
                <w:lang w:val="en-GB"/>
              </w:rPr>
              <w:t>Signature of VPR&amp;GP:</w:t>
            </w:r>
            <w:r w:rsidRPr="00F24601">
              <w:rPr>
                <w:rFonts w:ascii="Calibri" w:eastAsia="Times New Roman" w:hAnsi="Calibri" w:cs="Calibri"/>
                <w:b/>
                <w:sz w:val="20"/>
                <w:szCs w:val="20"/>
                <w:lang w:val="en-GB"/>
              </w:rPr>
              <w:t xml:space="preserve"> </w:t>
            </w:r>
          </w:p>
        </w:tc>
        <w:tc>
          <w:tcPr>
            <w:tcW w:w="5310" w:type="dxa"/>
            <w:shd w:val="clear" w:color="auto" w:fill="D9D9D9"/>
          </w:tcPr>
          <w:p w:rsidR="00F24601" w:rsidRPr="00F24601" w:rsidRDefault="00F24601" w:rsidP="00F24601">
            <w:pPr>
              <w:spacing w:after="0" w:line="240" w:lineRule="atLeast"/>
              <w:rPr>
                <w:rFonts w:ascii="Calibri" w:eastAsia="Times New Roman" w:hAnsi="Calibri" w:cs="Calibri"/>
                <w:sz w:val="20"/>
                <w:szCs w:val="20"/>
                <w:lang w:val="en-GB"/>
              </w:rPr>
            </w:pPr>
          </w:p>
        </w:tc>
      </w:tr>
      <w:tr w:rsidR="00F24601" w:rsidRPr="00F24601" w:rsidTr="0031554E">
        <w:trPr>
          <w:trHeight w:val="458"/>
        </w:trPr>
        <w:tc>
          <w:tcPr>
            <w:tcW w:w="3690" w:type="dxa"/>
            <w:shd w:val="clear" w:color="auto" w:fill="D9D9D9"/>
          </w:tcPr>
          <w:p w:rsidR="00F24601" w:rsidRPr="00F24601" w:rsidRDefault="00F24601" w:rsidP="00F24601">
            <w:pPr>
              <w:spacing w:after="0" w:line="240" w:lineRule="auto"/>
              <w:rPr>
                <w:rFonts w:ascii="Calibri" w:eastAsia="Times New Roman" w:hAnsi="Calibri" w:cs="Calibri"/>
                <w:b/>
                <w:sz w:val="20"/>
                <w:szCs w:val="20"/>
                <w:lang w:val="en-GB"/>
              </w:rPr>
            </w:pPr>
          </w:p>
        </w:tc>
        <w:tc>
          <w:tcPr>
            <w:tcW w:w="5310" w:type="dxa"/>
            <w:shd w:val="clear" w:color="auto" w:fill="D9D9D9"/>
          </w:tcPr>
          <w:p w:rsidR="00F24601" w:rsidRPr="00F24601" w:rsidRDefault="00F24601" w:rsidP="00F24601">
            <w:pPr>
              <w:spacing w:after="0" w:line="240" w:lineRule="auto"/>
              <w:rPr>
                <w:rFonts w:ascii="Calibri" w:eastAsia="Times New Roman" w:hAnsi="Calibri" w:cs="Calibri"/>
                <w:sz w:val="20"/>
                <w:szCs w:val="20"/>
                <w:lang w:val="en-GB"/>
              </w:rPr>
            </w:pPr>
          </w:p>
        </w:tc>
      </w:tr>
    </w:tbl>
    <w:p w:rsidR="00F24601" w:rsidRDefault="00F24601">
      <w:bookmarkStart w:id="0" w:name="_GoBack"/>
      <w:bookmarkEnd w:id="0"/>
    </w:p>
    <w:sectPr w:rsidR="00F24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01"/>
    <w:rsid w:val="00053BD4"/>
    <w:rsid w:val="00275286"/>
    <w:rsid w:val="008C270F"/>
    <w:rsid w:val="00EA0E37"/>
    <w:rsid w:val="00F2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31C28-CF72-4FF8-AE87-DCF29E8A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MacPhail</dc:creator>
  <cp:lastModifiedBy>Larine Sluggett</cp:lastModifiedBy>
  <cp:revision>3</cp:revision>
  <dcterms:created xsi:type="dcterms:W3CDTF">2017-12-12T22:23:00Z</dcterms:created>
  <dcterms:modified xsi:type="dcterms:W3CDTF">2018-02-06T20:56:00Z</dcterms:modified>
</cp:coreProperties>
</file>